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7DA4D" w14:textId="77777777" w:rsidR="006633CD" w:rsidRPr="006C03AC" w:rsidRDefault="00CA5193" w:rsidP="006C03AC">
      <w:pPr>
        <w:ind w:left="239"/>
        <w:rPr>
          <w:b/>
          <w:sz w:val="24"/>
          <w:szCs w:val="24"/>
        </w:rPr>
      </w:pPr>
      <w:r w:rsidRPr="006C03AC">
        <w:rPr>
          <w:b/>
          <w:sz w:val="24"/>
          <w:szCs w:val="24"/>
          <w:u w:val="single"/>
        </w:rPr>
        <w:t>Modello</w:t>
      </w:r>
      <w:r w:rsidRPr="006C03AC">
        <w:rPr>
          <w:b/>
          <w:spacing w:val="-2"/>
          <w:sz w:val="24"/>
          <w:szCs w:val="24"/>
          <w:u w:val="single"/>
        </w:rPr>
        <w:t xml:space="preserve"> </w:t>
      </w:r>
      <w:r w:rsidRPr="006C03AC">
        <w:rPr>
          <w:b/>
          <w:sz w:val="24"/>
          <w:szCs w:val="24"/>
          <w:u w:val="single"/>
        </w:rPr>
        <w:t xml:space="preserve">Allegato </w:t>
      </w:r>
      <w:r w:rsidRPr="006C03AC">
        <w:rPr>
          <w:b/>
          <w:spacing w:val="-5"/>
          <w:sz w:val="24"/>
          <w:szCs w:val="24"/>
          <w:u w:val="single"/>
        </w:rPr>
        <w:t>A2</w:t>
      </w:r>
    </w:p>
    <w:p w14:paraId="7F6E9F8C" w14:textId="77777777" w:rsidR="006633CD" w:rsidRPr="006C03AC" w:rsidRDefault="006633CD" w:rsidP="006C03AC">
      <w:pPr>
        <w:pStyle w:val="Corpotesto"/>
        <w:rPr>
          <w:b/>
        </w:rPr>
      </w:pPr>
    </w:p>
    <w:p w14:paraId="51EBCD6C" w14:textId="77777777" w:rsidR="006633CD" w:rsidRPr="006C03AC" w:rsidRDefault="00CA5193" w:rsidP="006C03AC">
      <w:pPr>
        <w:spacing w:line="244" w:lineRule="auto"/>
        <w:ind w:left="239" w:right="168"/>
        <w:jc w:val="both"/>
        <w:rPr>
          <w:b/>
          <w:i/>
          <w:sz w:val="24"/>
          <w:szCs w:val="24"/>
        </w:rPr>
      </w:pPr>
      <w:r w:rsidRPr="006C03AC">
        <w:rPr>
          <w:b/>
          <w:i/>
          <w:sz w:val="24"/>
          <w:szCs w:val="24"/>
        </w:rPr>
        <w:t>"</w:t>
      </w:r>
      <w:proofErr w:type="gramStart"/>
      <w:r w:rsidRPr="006C03AC">
        <w:rPr>
          <w:b/>
          <w:i/>
          <w:sz w:val="24"/>
          <w:szCs w:val="24"/>
        </w:rPr>
        <w:t>Dichiarazione relativa a tutti gli attuali</w:t>
      </w:r>
      <w:proofErr w:type="gramEnd"/>
      <w:r w:rsidRPr="006C03AC">
        <w:rPr>
          <w:b/>
          <w:i/>
          <w:sz w:val="24"/>
          <w:szCs w:val="24"/>
        </w:rPr>
        <w:t>, e cessati dalla carica nell'anno antecedente la data</w:t>
      </w:r>
      <w:r w:rsidRPr="006C03AC">
        <w:rPr>
          <w:b/>
          <w:i/>
          <w:spacing w:val="40"/>
          <w:sz w:val="24"/>
          <w:szCs w:val="24"/>
        </w:rPr>
        <w:t xml:space="preserve"> </w:t>
      </w:r>
      <w:r w:rsidRPr="006C03AC">
        <w:rPr>
          <w:b/>
          <w:i/>
          <w:sz w:val="24"/>
          <w:szCs w:val="24"/>
        </w:rPr>
        <w:t>di pubblicazione del presente Avviso, membri del consiglio di amministrazione cui sia stata conferita la legale rappresentanza, ivi compresi gli institori ed i procuratori generali, membri degli organi con poteri di direzione o di vigilanza, soggetti muniti di poteri di rappresentanza, di direzione o di controllo, direttore tecnico, socio unico persona fisica, ovvero socio di maggioranza in caso di società con un numero di soci pari o inferiore a quattro".</w:t>
      </w:r>
    </w:p>
    <w:p w14:paraId="5E3482F9" w14:textId="77777777" w:rsidR="006633CD" w:rsidRPr="006C03AC" w:rsidRDefault="006633CD" w:rsidP="006C03AC">
      <w:pPr>
        <w:pStyle w:val="Corpotesto"/>
        <w:rPr>
          <w:b/>
          <w:i/>
        </w:rPr>
      </w:pPr>
    </w:p>
    <w:p w14:paraId="5CB31D92" w14:textId="77777777" w:rsidR="002044A6" w:rsidRPr="006C03AC" w:rsidRDefault="002044A6" w:rsidP="006C03AC">
      <w:pPr>
        <w:pStyle w:val="Corpotesto"/>
        <w:ind w:left="5911"/>
        <w:rPr>
          <w:b/>
          <w:bCs/>
          <w:u w:val="single" w:color="000000"/>
        </w:rPr>
      </w:pPr>
      <w:r w:rsidRPr="006C03AC">
        <w:rPr>
          <w:b/>
          <w:bCs/>
          <w:u w:val="single" w:color="000000"/>
        </w:rPr>
        <w:t>EASP "A. Baldassini" – ASP</w:t>
      </w:r>
    </w:p>
    <w:p w14:paraId="5E8252F0" w14:textId="77777777" w:rsidR="002044A6" w:rsidRPr="006C03AC" w:rsidRDefault="002044A6" w:rsidP="006C03AC">
      <w:pPr>
        <w:pStyle w:val="Corpotesto"/>
        <w:ind w:left="5911"/>
        <w:rPr>
          <w:b/>
          <w:bCs/>
          <w:u w:val="single" w:color="000000"/>
        </w:rPr>
      </w:pPr>
      <w:r w:rsidRPr="006C03AC">
        <w:rPr>
          <w:b/>
          <w:bCs/>
          <w:u w:val="single" w:color="000000"/>
        </w:rPr>
        <w:t>Via V Luglio, 40</w:t>
      </w:r>
    </w:p>
    <w:p w14:paraId="48B4A66A" w14:textId="77777777" w:rsidR="002044A6" w:rsidRPr="006C03AC" w:rsidRDefault="002044A6" w:rsidP="006C03AC">
      <w:pPr>
        <w:pStyle w:val="Corpotesto"/>
        <w:ind w:left="5911"/>
        <w:rPr>
          <w:b/>
          <w:bCs/>
          <w:u w:val="single" w:color="000000"/>
        </w:rPr>
      </w:pPr>
      <w:proofErr w:type="gramStart"/>
      <w:r w:rsidRPr="006C03AC">
        <w:rPr>
          <w:b/>
          <w:bCs/>
          <w:u w:val="single" w:color="000000"/>
        </w:rPr>
        <w:t>06023</w:t>
      </w:r>
      <w:proofErr w:type="gramEnd"/>
      <w:r w:rsidRPr="006C03AC">
        <w:rPr>
          <w:b/>
          <w:bCs/>
          <w:u w:val="single" w:color="000000"/>
        </w:rPr>
        <w:t xml:space="preserve"> Gualdo Tadino (PG)</w:t>
      </w:r>
    </w:p>
    <w:p w14:paraId="740F6067" w14:textId="19BC025B" w:rsidR="006633CD" w:rsidRPr="006C03AC" w:rsidRDefault="006633CD" w:rsidP="006C03AC">
      <w:pPr>
        <w:pStyle w:val="Corpotesto"/>
        <w:ind w:left="5911"/>
      </w:pPr>
    </w:p>
    <w:p w14:paraId="0CF23DA4" w14:textId="77777777" w:rsidR="006633CD" w:rsidRPr="006C03AC" w:rsidRDefault="006633CD" w:rsidP="006C03AC">
      <w:pPr>
        <w:pStyle w:val="Corpotesto"/>
      </w:pPr>
    </w:p>
    <w:p w14:paraId="4433778C" w14:textId="77777777" w:rsidR="006633CD" w:rsidRPr="006C03AC" w:rsidRDefault="006633CD" w:rsidP="006C03AC">
      <w:pPr>
        <w:pStyle w:val="Corpotesto"/>
      </w:pPr>
    </w:p>
    <w:p w14:paraId="057E0DD4" w14:textId="77777777" w:rsidR="006633CD" w:rsidRPr="006C03AC" w:rsidRDefault="00CA5193" w:rsidP="006C03AC">
      <w:pPr>
        <w:spacing w:line="283" w:lineRule="auto"/>
        <w:ind w:left="802" w:right="729"/>
        <w:jc w:val="center"/>
        <w:rPr>
          <w:i/>
          <w:sz w:val="24"/>
          <w:szCs w:val="24"/>
        </w:rPr>
      </w:pPr>
      <w:r w:rsidRPr="006C03AC">
        <w:rPr>
          <w:i/>
          <w:sz w:val="24"/>
          <w:szCs w:val="24"/>
        </w:rPr>
        <w:t>Dichiarazioni</w:t>
      </w:r>
      <w:r w:rsidRPr="006C03AC">
        <w:rPr>
          <w:i/>
          <w:spacing w:val="-3"/>
          <w:sz w:val="24"/>
          <w:szCs w:val="24"/>
        </w:rPr>
        <w:t xml:space="preserve"> </w:t>
      </w:r>
      <w:r w:rsidRPr="006C03AC">
        <w:rPr>
          <w:i/>
          <w:sz w:val="24"/>
          <w:szCs w:val="24"/>
        </w:rPr>
        <w:t>sostitutive</w:t>
      </w:r>
      <w:r w:rsidRPr="006C03AC">
        <w:rPr>
          <w:i/>
          <w:spacing w:val="-4"/>
          <w:sz w:val="24"/>
          <w:szCs w:val="24"/>
        </w:rPr>
        <w:t xml:space="preserve"> </w:t>
      </w:r>
      <w:r w:rsidRPr="006C03AC">
        <w:rPr>
          <w:i/>
          <w:sz w:val="24"/>
          <w:szCs w:val="24"/>
        </w:rPr>
        <w:t>di</w:t>
      </w:r>
      <w:r w:rsidRPr="006C03AC">
        <w:rPr>
          <w:i/>
          <w:spacing w:val="-3"/>
          <w:sz w:val="24"/>
          <w:szCs w:val="24"/>
        </w:rPr>
        <w:t xml:space="preserve"> </w:t>
      </w:r>
      <w:r w:rsidRPr="006C03AC">
        <w:rPr>
          <w:i/>
          <w:sz w:val="24"/>
          <w:szCs w:val="24"/>
        </w:rPr>
        <w:t>certificazioni</w:t>
      </w:r>
      <w:r w:rsidRPr="006C03AC">
        <w:rPr>
          <w:i/>
          <w:spacing w:val="-3"/>
          <w:sz w:val="24"/>
          <w:szCs w:val="24"/>
        </w:rPr>
        <w:t xml:space="preserve"> </w:t>
      </w:r>
      <w:r w:rsidRPr="006C03AC">
        <w:rPr>
          <w:i/>
          <w:sz w:val="24"/>
          <w:szCs w:val="24"/>
        </w:rPr>
        <w:t>o</w:t>
      </w:r>
      <w:r w:rsidRPr="006C03AC">
        <w:rPr>
          <w:i/>
          <w:spacing w:val="-3"/>
          <w:sz w:val="24"/>
          <w:szCs w:val="24"/>
        </w:rPr>
        <w:t xml:space="preserve"> </w:t>
      </w:r>
      <w:r w:rsidRPr="006C03AC">
        <w:rPr>
          <w:i/>
          <w:sz w:val="24"/>
          <w:szCs w:val="24"/>
        </w:rPr>
        <w:t>sostitutive</w:t>
      </w:r>
      <w:r w:rsidRPr="006C03AC">
        <w:rPr>
          <w:i/>
          <w:spacing w:val="-4"/>
          <w:sz w:val="24"/>
          <w:szCs w:val="24"/>
        </w:rPr>
        <w:t xml:space="preserve"> </w:t>
      </w:r>
      <w:r w:rsidRPr="006C03AC">
        <w:rPr>
          <w:i/>
          <w:sz w:val="24"/>
          <w:szCs w:val="24"/>
        </w:rPr>
        <w:t>di</w:t>
      </w:r>
      <w:r w:rsidRPr="006C03AC">
        <w:rPr>
          <w:i/>
          <w:spacing w:val="-3"/>
          <w:sz w:val="24"/>
          <w:szCs w:val="24"/>
        </w:rPr>
        <w:t xml:space="preserve"> </w:t>
      </w:r>
      <w:r w:rsidRPr="006C03AC">
        <w:rPr>
          <w:i/>
          <w:sz w:val="24"/>
          <w:szCs w:val="24"/>
        </w:rPr>
        <w:t>atto</w:t>
      </w:r>
      <w:r w:rsidRPr="006C03AC">
        <w:rPr>
          <w:i/>
          <w:spacing w:val="-3"/>
          <w:sz w:val="24"/>
          <w:szCs w:val="24"/>
        </w:rPr>
        <w:t xml:space="preserve"> </w:t>
      </w:r>
      <w:r w:rsidRPr="006C03AC">
        <w:rPr>
          <w:i/>
          <w:sz w:val="24"/>
          <w:szCs w:val="24"/>
        </w:rPr>
        <w:t>di</w:t>
      </w:r>
      <w:r w:rsidRPr="006C03AC">
        <w:rPr>
          <w:i/>
          <w:spacing w:val="-3"/>
          <w:sz w:val="24"/>
          <w:szCs w:val="24"/>
        </w:rPr>
        <w:t xml:space="preserve"> </w:t>
      </w:r>
      <w:r w:rsidRPr="006C03AC">
        <w:rPr>
          <w:i/>
          <w:sz w:val="24"/>
          <w:szCs w:val="24"/>
        </w:rPr>
        <w:t xml:space="preserve">notorietà (artt. </w:t>
      </w:r>
      <w:proofErr w:type="gramStart"/>
      <w:r w:rsidRPr="006C03AC">
        <w:rPr>
          <w:i/>
          <w:sz w:val="24"/>
          <w:szCs w:val="24"/>
        </w:rPr>
        <w:t>46</w:t>
      </w:r>
      <w:proofErr w:type="gramEnd"/>
      <w:r w:rsidRPr="006C03AC">
        <w:rPr>
          <w:i/>
          <w:sz w:val="24"/>
          <w:szCs w:val="24"/>
        </w:rPr>
        <w:t xml:space="preserve"> e 47 del D.P.R. 445/2000 e ss. mm. e i.)</w:t>
      </w:r>
    </w:p>
    <w:p w14:paraId="4FE53AEF" w14:textId="77777777" w:rsidR="006633CD" w:rsidRPr="006C03AC" w:rsidRDefault="006633CD" w:rsidP="006C03AC">
      <w:pPr>
        <w:pStyle w:val="Corpotesto"/>
        <w:rPr>
          <w:i/>
        </w:rPr>
      </w:pPr>
    </w:p>
    <w:p w14:paraId="281D8750" w14:textId="77777777" w:rsidR="002044A6" w:rsidRPr="006C03AC" w:rsidRDefault="002044A6" w:rsidP="006C03AC">
      <w:pPr>
        <w:pStyle w:val="Corpotesto"/>
        <w:jc w:val="both"/>
        <w:rPr>
          <w:i/>
        </w:rPr>
      </w:pPr>
      <w:r w:rsidRPr="006C03AC">
        <w:rPr>
          <w:i/>
        </w:rPr>
        <w:t xml:space="preserve">Avviso pubblico </w:t>
      </w:r>
      <w:proofErr w:type="gramStart"/>
      <w:r w:rsidRPr="006C03AC">
        <w:rPr>
          <w:i/>
        </w:rPr>
        <w:t xml:space="preserve">di </w:t>
      </w:r>
      <w:proofErr w:type="gramEnd"/>
      <w:r w:rsidRPr="006C03AC">
        <w:rPr>
          <w:i/>
        </w:rPr>
        <w:t xml:space="preserve">indizione di istruttoria, ai sensi dell’art. 55 del </w:t>
      </w:r>
      <w:proofErr w:type="spellStart"/>
      <w:r w:rsidRPr="006C03AC">
        <w:rPr>
          <w:i/>
        </w:rPr>
        <w:t>D.Lgs.</w:t>
      </w:r>
      <w:proofErr w:type="spellEnd"/>
      <w:r w:rsidRPr="006C03AC">
        <w:rPr>
          <w:i/>
        </w:rPr>
        <w:t xml:space="preserve"> 117/2017, del D.M. 72/2021 e della L.R. dell’Umbria 2/2023, finalizzata alla selezione di Enti del Terzo Settore da coinvolgere nella co- progettazione e gestione in partnership di attività inerenti </w:t>
      </w:r>
      <w:proofErr w:type="gramStart"/>
      <w:r w:rsidRPr="006C03AC">
        <w:rPr>
          <w:i/>
        </w:rPr>
        <w:t>i</w:t>
      </w:r>
      <w:proofErr w:type="gramEnd"/>
      <w:r w:rsidRPr="006C03AC">
        <w:rPr>
          <w:i/>
        </w:rPr>
        <w:t xml:space="preserve"> servizi sociosanitari e alberghieri dell’Ente di Assistenza e Servizi alla Persona - EASP "A. Baldassini" – ASP</w:t>
      </w:r>
    </w:p>
    <w:p w14:paraId="0FDCC25C" w14:textId="77777777" w:rsidR="002044A6" w:rsidRPr="006C03AC" w:rsidRDefault="002044A6" w:rsidP="006C03AC">
      <w:pPr>
        <w:pStyle w:val="Corpotesto"/>
        <w:rPr>
          <w:i/>
        </w:rPr>
      </w:pPr>
      <w:r w:rsidRPr="006C03AC">
        <w:rPr>
          <w:i/>
        </w:rPr>
        <w:t xml:space="preserve">CUP: </w:t>
      </w:r>
    </w:p>
    <w:p w14:paraId="6FFC8D06" w14:textId="2319030A" w:rsidR="006633CD" w:rsidRPr="006C03AC" w:rsidRDefault="002044A6" w:rsidP="006C03AC">
      <w:pPr>
        <w:pStyle w:val="Corpotesto"/>
        <w:jc w:val="both"/>
        <w:rPr>
          <w:i/>
        </w:rPr>
      </w:pPr>
      <w:r w:rsidRPr="006C03AC">
        <w:rPr>
          <w:i/>
        </w:rPr>
        <w:t>CIG:</w:t>
      </w:r>
    </w:p>
    <w:p w14:paraId="46BB1C9C" w14:textId="77777777" w:rsidR="006633CD" w:rsidRPr="006C03AC" w:rsidRDefault="006633CD" w:rsidP="006C03AC">
      <w:pPr>
        <w:pStyle w:val="Corpotesto"/>
        <w:rPr>
          <w:i/>
        </w:rPr>
      </w:pPr>
    </w:p>
    <w:p w14:paraId="13456936" w14:textId="77777777" w:rsidR="006633CD" w:rsidRPr="006C03AC" w:rsidRDefault="00CA5193" w:rsidP="006C03AC">
      <w:pPr>
        <w:tabs>
          <w:tab w:val="left" w:pos="73"/>
          <w:tab w:val="left" w:pos="2100"/>
          <w:tab w:val="left" w:pos="5523"/>
          <w:tab w:val="left" w:pos="6297"/>
          <w:tab w:val="left" w:pos="6625"/>
          <w:tab w:val="left" w:pos="8332"/>
        </w:tabs>
        <w:ind w:left="73"/>
        <w:jc w:val="center"/>
        <w:rPr>
          <w:sz w:val="24"/>
          <w:szCs w:val="24"/>
        </w:rPr>
      </w:pPr>
      <w:r w:rsidRPr="006C03AC">
        <w:rPr>
          <w:spacing w:val="-2"/>
          <w:sz w:val="24"/>
          <w:szCs w:val="24"/>
        </w:rPr>
        <w:t>Il/</w:t>
      </w:r>
      <w:proofErr w:type="gramStart"/>
      <w:r w:rsidRPr="006C03AC">
        <w:rPr>
          <w:spacing w:val="-2"/>
          <w:sz w:val="24"/>
          <w:szCs w:val="24"/>
        </w:rPr>
        <w:t>la</w:t>
      </w:r>
      <w:proofErr w:type="gramEnd"/>
      <w:r w:rsidRPr="006C03AC">
        <w:rPr>
          <w:sz w:val="24"/>
          <w:szCs w:val="24"/>
        </w:rPr>
        <w:tab/>
      </w:r>
      <w:r w:rsidRPr="006C03AC">
        <w:rPr>
          <w:spacing w:val="-2"/>
          <w:sz w:val="24"/>
          <w:szCs w:val="24"/>
        </w:rPr>
        <w:t>sottoscritto/a:</w:t>
      </w:r>
      <w:r w:rsidRPr="006C03AC">
        <w:rPr>
          <w:sz w:val="24"/>
          <w:szCs w:val="24"/>
        </w:rPr>
        <w:tab/>
      </w:r>
      <w:r w:rsidRPr="006C03AC">
        <w:rPr>
          <w:sz w:val="24"/>
          <w:szCs w:val="24"/>
          <w:u w:val="single"/>
        </w:rPr>
        <w:tab/>
      </w:r>
      <w:r w:rsidRPr="006C03AC">
        <w:rPr>
          <w:spacing w:val="-2"/>
          <w:sz w:val="24"/>
          <w:szCs w:val="24"/>
        </w:rPr>
        <w:t>nato/a</w:t>
      </w:r>
      <w:r w:rsidRPr="006C03AC">
        <w:rPr>
          <w:sz w:val="24"/>
          <w:szCs w:val="24"/>
        </w:rPr>
        <w:tab/>
      </w:r>
      <w:proofErr w:type="spellStart"/>
      <w:proofErr w:type="gramStart"/>
      <w:r w:rsidRPr="006C03AC">
        <w:rPr>
          <w:spacing w:val="-10"/>
          <w:sz w:val="24"/>
          <w:szCs w:val="24"/>
        </w:rPr>
        <w:t>a</w:t>
      </w:r>
      <w:proofErr w:type="spellEnd"/>
      <w:proofErr w:type="gramEnd"/>
      <w:r w:rsidRPr="006C03AC">
        <w:rPr>
          <w:sz w:val="24"/>
          <w:szCs w:val="24"/>
        </w:rPr>
        <w:tab/>
      </w:r>
      <w:r w:rsidRPr="006C03AC">
        <w:rPr>
          <w:sz w:val="24"/>
          <w:szCs w:val="24"/>
          <w:u w:val="single"/>
        </w:rPr>
        <w:tab/>
      </w:r>
      <w:r w:rsidRPr="006C03AC">
        <w:rPr>
          <w:spacing w:val="80"/>
          <w:sz w:val="24"/>
          <w:szCs w:val="24"/>
        </w:rPr>
        <w:t xml:space="preserve"> </w:t>
      </w:r>
      <w:r w:rsidRPr="006C03AC">
        <w:rPr>
          <w:sz w:val="24"/>
          <w:szCs w:val="24"/>
        </w:rPr>
        <w:t>il</w:t>
      </w:r>
    </w:p>
    <w:p w14:paraId="68E1FC9B" w14:textId="77777777" w:rsidR="006633CD" w:rsidRPr="006C03AC" w:rsidRDefault="00CA5193" w:rsidP="006C03AC">
      <w:pPr>
        <w:tabs>
          <w:tab w:val="left" w:pos="73"/>
          <w:tab w:val="left" w:pos="6838"/>
        </w:tabs>
        <w:ind w:left="3297"/>
        <w:jc w:val="both"/>
        <w:rPr>
          <w:sz w:val="24"/>
          <w:szCs w:val="24"/>
        </w:rPr>
      </w:pPr>
      <w:proofErr w:type="gramStart"/>
      <w:r w:rsidRPr="006C03AC">
        <w:rPr>
          <w:sz w:val="24"/>
          <w:szCs w:val="24"/>
        </w:rPr>
        <w:t>C.F</w:t>
      </w:r>
      <w:proofErr w:type="gramEnd"/>
      <w:r w:rsidRPr="006C03AC">
        <w:rPr>
          <w:spacing w:val="462"/>
          <w:sz w:val="24"/>
          <w:szCs w:val="24"/>
        </w:rPr>
        <w:t xml:space="preserve"> </w:t>
      </w:r>
      <w:r w:rsidRPr="006C03AC">
        <w:rPr>
          <w:sz w:val="24"/>
          <w:szCs w:val="24"/>
          <w:u w:val="single"/>
        </w:rPr>
        <w:tab/>
      </w:r>
      <w:r w:rsidRPr="006C03AC">
        <w:rPr>
          <w:spacing w:val="80"/>
          <w:sz w:val="24"/>
          <w:szCs w:val="24"/>
        </w:rPr>
        <w:t xml:space="preserve">   </w:t>
      </w:r>
      <w:r w:rsidRPr="006C03AC">
        <w:rPr>
          <w:sz w:val="24"/>
          <w:szCs w:val="24"/>
        </w:rPr>
        <w:t>residente</w:t>
      </w:r>
      <w:r w:rsidRPr="006C03AC">
        <w:rPr>
          <w:spacing w:val="80"/>
          <w:w w:val="150"/>
          <w:sz w:val="24"/>
          <w:szCs w:val="24"/>
        </w:rPr>
        <w:t xml:space="preserve">   </w:t>
      </w:r>
      <w:r w:rsidRPr="006C03AC">
        <w:rPr>
          <w:sz w:val="24"/>
          <w:szCs w:val="24"/>
        </w:rPr>
        <w:t>in</w:t>
      </w:r>
    </w:p>
    <w:p w14:paraId="40A4A4CB" w14:textId="77777777" w:rsidR="006633CD" w:rsidRPr="006C03AC" w:rsidRDefault="00CA5193" w:rsidP="006C03AC">
      <w:pPr>
        <w:pStyle w:val="Corpotesto"/>
        <w:tabs>
          <w:tab w:val="left" w:pos="73"/>
        </w:tabs>
        <w:spacing w:line="20" w:lineRule="exact"/>
        <w:ind w:left="239"/>
      </w:pPr>
      <w:r w:rsidRPr="006C03AC">
        <w:rPr>
          <w:noProof/>
          <w:lang w:eastAsia="it-IT"/>
        </w:rPr>
        <mc:AlternateContent>
          <mc:Choice Requires="wpg">
            <w:drawing>
              <wp:inline distT="0" distB="0" distL="0" distR="0" wp14:anchorId="6ADEA0F4" wp14:editId="79D1A3CD">
                <wp:extent cx="1612900" cy="5715"/>
                <wp:effectExtent l="9525" t="0" r="0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2900" cy="5715"/>
                          <a:chOff x="0" y="0"/>
                          <a:chExt cx="1612900" cy="57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845"/>
                            <a:ext cx="161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900">
                                <a:moveTo>
                                  <a:pt x="0" y="0"/>
                                </a:moveTo>
                                <a:lnTo>
                                  <a:pt x="1612392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425F2DB3" id="Group 2" o:spid="_x0000_s1026" style="width:127pt;height:.45pt;mso-position-horizontal-relative:char;mso-position-vertical-relative:line" coordsize="1612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">
                <v:shape id="Graphic 3" o:spid="_x0000_s1027" style="position:absolute;top:28;width:16129;height:13;visibility:visible;mso-wrap-style:square;v-text-anchor:top" coordsize="161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" path="m,l1612392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0752DB76" w14:textId="77777777" w:rsidR="006633CD" w:rsidRPr="006C03AC" w:rsidRDefault="00CA5193" w:rsidP="006C03AC">
      <w:pPr>
        <w:tabs>
          <w:tab w:val="left" w:pos="73"/>
          <w:tab w:val="left" w:pos="2939"/>
          <w:tab w:val="left" w:pos="8848"/>
        </w:tabs>
        <w:spacing w:line="369" w:lineRule="auto"/>
        <w:ind w:left="239" w:right="115"/>
        <w:jc w:val="both"/>
        <w:rPr>
          <w:sz w:val="24"/>
          <w:szCs w:val="24"/>
        </w:rPr>
      </w:pPr>
      <w:r w:rsidRPr="006C03AC">
        <w:rPr>
          <w:sz w:val="24"/>
          <w:szCs w:val="24"/>
          <w:u w:val="single"/>
        </w:rPr>
        <w:tab/>
      </w:r>
      <w:r w:rsidRPr="006C03AC">
        <w:rPr>
          <w:sz w:val="24"/>
          <w:szCs w:val="24"/>
        </w:rPr>
        <w:t xml:space="preserve"> </w:t>
      </w:r>
      <w:proofErr w:type="gramStart"/>
      <w:r w:rsidRPr="006C03AC">
        <w:rPr>
          <w:sz w:val="24"/>
          <w:szCs w:val="24"/>
        </w:rPr>
        <w:t>in</w:t>
      </w:r>
      <w:r w:rsidRPr="006C03AC">
        <w:rPr>
          <w:spacing w:val="40"/>
          <w:sz w:val="24"/>
          <w:szCs w:val="24"/>
        </w:rPr>
        <w:t xml:space="preserve"> </w:t>
      </w:r>
      <w:r w:rsidRPr="006C03AC">
        <w:rPr>
          <w:sz w:val="24"/>
          <w:szCs w:val="24"/>
        </w:rPr>
        <w:t>qualità</w:t>
      </w:r>
      <w:r w:rsidRPr="006C03AC">
        <w:rPr>
          <w:spacing w:val="40"/>
          <w:sz w:val="24"/>
          <w:szCs w:val="24"/>
        </w:rPr>
        <w:t xml:space="preserve"> </w:t>
      </w:r>
      <w:r w:rsidRPr="006C03AC">
        <w:rPr>
          <w:sz w:val="24"/>
          <w:szCs w:val="24"/>
        </w:rPr>
        <w:t>di</w:t>
      </w:r>
      <w:proofErr w:type="gramEnd"/>
      <w:r w:rsidRPr="006C03AC">
        <w:rPr>
          <w:spacing w:val="53"/>
          <w:sz w:val="24"/>
          <w:szCs w:val="24"/>
        </w:rPr>
        <w:t xml:space="preserve"> </w:t>
      </w:r>
      <w:r w:rsidRPr="006C03AC">
        <w:rPr>
          <w:sz w:val="24"/>
          <w:szCs w:val="24"/>
          <w:u w:val="single"/>
        </w:rPr>
        <w:tab/>
      </w:r>
      <w:r w:rsidRPr="006C03AC">
        <w:rPr>
          <w:sz w:val="24"/>
          <w:szCs w:val="24"/>
        </w:rPr>
        <w:t xml:space="preserve"> dell’Associazione/Organizzazione di volontariato/Associazione e ente di promozione sociale/cooperativa/cooperativa</w:t>
      </w:r>
      <w:r w:rsidRPr="006C03AC">
        <w:rPr>
          <w:spacing w:val="80"/>
          <w:w w:val="150"/>
          <w:sz w:val="24"/>
          <w:szCs w:val="24"/>
        </w:rPr>
        <w:t xml:space="preserve">  </w:t>
      </w:r>
      <w:r w:rsidRPr="006C03AC">
        <w:rPr>
          <w:sz w:val="24"/>
          <w:szCs w:val="24"/>
        </w:rPr>
        <w:t>sociale</w:t>
      </w:r>
      <w:r w:rsidRPr="006C03AC">
        <w:rPr>
          <w:spacing w:val="80"/>
          <w:w w:val="150"/>
          <w:sz w:val="24"/>
          <w:szCs w:val="24"/>
        </w:rPr>
        <w:t xml:space="preserve">  </w:t>
      </w:r>
      <w:r w:rsidRPr="006C03AC">
        <w:rPr>
          <w:sz w:val="24"/>
          <w:szCs w:val="24"/>
        </w:rPr>
        <w:t>ex</w:t>
      </w:r>
      <w:r w:rsidRPr="006C03AC">
        <w:rPr>
          <w:spacing w:val="80"/>
          <w:w w:val="150"/>
          <w:sz w:val="24"/>
          <w:szCs w:val="24"/>
        </w:rPr>
        <w:t xml:space="preserve">  </w:t>
      </w:r>
      <w:r w:rsidRPr="006C03AC">
        <w:rPr>
          <w:sz w:val="24"/>
          <w:szCs w:val="24"/>
        </w:rPr>
        <w:t>lege</w:t>
      </w:r>
      <w:r w:rsidRPr="006C03AC">
        <w:rPr>
          <w:spacing w:val="80"/>
          <w:w w:val="150"/>
          <w:sz w:val="24"/>
          <w:szCs w:val="24"/>
        </w:rPr>
        <w:t xml:space="preserve">  </w:t>
      </w:r>
      <w:r w:rsidRPr="006C03AC">
        <w:rPr>
          <w:sz w:val="24"/>
          <w:szCs w:val="24"/>
        </w:rPr>
        <w:t>381/1991/Società/Impresa/Consorzio</w:t>
      </w:r>
    </w:p>
    <w:p w14:paraId="10B9FDEF" w14:textId="77777777" w:rsidR="006633CD" w:rsidRPr="006C03AC" w:rsidRDefault="00CA5193" w:rsidP="006C03AC">
      <w:pPr>
        <w:tabs>
          <w:tab w:val="left" w:pos="73"/>
          <w:tab w:val="left" w:pos="3772"/>
        </w:tabs>
        <w:spacing w:line="251" w:lineRule="exact"/>
        <w:ind w:left="239"/>
        <w:rPr>
          <w:sz w:val="24"/>
          <w:szCs w:val="24"/>
        </w:rPr>
      </w:pPr>
      <w:r w:rsidRPr="006C03AC">
        <w:rPr>
          <w:sz w:val="24"/>
          <w:szCs w:val="24"/>
          <w:u w:val="single"/>
        </w:rPr>
        <w:tab/>
      </w:r>
      <w:r w:rsidRPr="006C03AC">
        <w:rPr>
          <w:spacing w:val="-10"/>
          <w:sz w:val="24"/>
          <w:szCs w:val="24"/>
        </w:rPr>
        <w:t>;</w:t>
      </w:r>
    </w:p>
    <w:p w14:paraId="4A4F78EA" w14:textId="77777777" w:rsidR="006633CD" w:rsidRPr="006C03AC" w:rsidRDefault="00CA5193" w:rsidP="006C03AC">
      <w:pPr>
        <w:tabs>
          <w:tab w:val="left" w:pos="73"/>
          <w:tab w:val="left" w:pos="4515"/>
          <w:tab w:val="left" w:pos="4682"/>
          <w:tab w:val="left" w:pos="4977"/>
          <w:tab w:val="left" w:pos="7994"/>
          <w:tab w:val="left" w:pos="8042"/>
        </w:tabs>
        <w:spacing w:line="369" w:lineRule="auto"/>
        <w:ind w:left="239" w:right="922"/>
        <w:jc w:val="both"/>
        <w:rPr>
          <w:sz w:val="24"/>
          <w:szCs w:val="24"/>
        </w:rPr>
      </w:pPr>
      <w:r w:rsidRPr="006C03AC">
        <w:rPr>
          <w:sz w:val="24"/>
          <w:szCs w:val="24"/>
        </w:rPr>
        <w:t xml:space="preserve">con sede legale in </w:t>
      </w:r>
      <w:r w:rsidRPr="006C03AC">
        <w:rPr>
          <w:sz w:val="24"/>
          <w:szCs w:val="24"/>
          <w:u w:val="single"/>
        </w:rPr>
        <w:tab/>
      </w:r>
      <w:r w:rsidRPr="006C03AC">
        <w:rPr>
          <w:sz w:val="24"/>
          <w:szCs w:val="24"/>
          <w:u w:val="single"/>
        </w:rPr>
        <w:tab/>
      </w:r>
      <w:r w:rsidRPr="006C03AC">
        <w:rPr>
          <w:sz w:val="24"/>
          <w:szCs w:val="24"/>
        </w:rPr>
        <w:t xml:space="preserve">via </w:t>
      </w:r>
      <w:r w:rsidRPr="006C03AC">
        <w:rPr>
          <w:sz w:val="24"/>
          <w:szCs w:val="24"/>
          <w:u w:val="single"/>
        </w:rPr>
        <w:tab/>
      </w:r>
      <w:r w:rsidRPr="006C03AC">
        <w:rPr>
          <w:sz w:val="24"/>
          <w:szCs w:val="24"/>
          <w:u w:val="single"/>
        </w:rPr>
        <w:tab/>
      </w:r>
      <w:r w:rsidRPr="006C03AC">
        <w:rPr>
          <w:sz w:val="24"/>
          <w:szCs w:val="24"/>
        </w:rPr>
        <w:t xml:space="preserve"> con </w:t>
      </w:r>
      <w:proofErr w:type="gramStart"/>
      <w:r w:rsidRPr="006C03AC">
        <w:rPr>
          <w:sz w:val="24"/>
          <w:szCs w:val="24"/>
        </w:rPr>
        <w:t>sede</w:t>
      </w:r>
      <w:proofErr w:type="gramEnd"/>
      <w:r w:rsidRPr="006C03AC">
        <w:rPr>
          <w:sz w:val="24"/>
          <w:szCs w:val="24"/>
        </w:rPr>
        <w:t xml:space="preserve"> operativa in </w:t>
      </w:r>
      <w:r w:rsidRPr="006C03AC">
        <w:rPr>
          <w:sz w:val="24"/>
          <w:szCs w:val="24"/>
          <w:u w:val="single"/>
        </w:rPr>
        <w:tab/>
      </w:r>
      <w:r w:rsidRPr="006C03AC">
        <w:rPr>
          <w:sz w:val="24"/>
          <w:szCs w:val="24"/>
          <w:u w:val="single"/>
        </w:rPr>
        <w:tab/>
      </w:r>
      <w:r w:rsidRPr="006C03AC">
        <w:rPr>
          <w:sz w:val="24"/>
          <w:szCs w:val="24"/>
          <w:u w:val="single"/>
        </w:rPr>
        <w:tab/>
      </w:r>
      <w:r w:rsidRPr="006C03AC">
        <w:rPr>
          <w:sz w:val="24"/>
          <w:szCs w:val="24"/>
        </w:rPr>
        <w:t xml:space="preserve">via </w:t>
      </w:r>
      <w:r w:rsidRPr="006C03AC">
        <w:rPr>
          <w:sz w:val="24"/>
          <w:szCs w:val="24"/>
          <w:u w:val="single"/>
        </w:rPr>
        <w:tab/>
      </w:r>
      <w:r w:rsidRPr="006C03AC">
        <w:rPr>
          <w:spacing w:val="-14"/>
          <w:sz w:val="24"/>
          <w:szCs w:val="24"/>
          <w:u w:val="single"/>
        </w:rPr>
        <w:t xml:space="preserve"> </w:t>
      </w:r>
      <w:r w:rsidRPr="006C03AC">
        <w:rPr>
          <w:spacing w:val="-14"/>
          <w:sz w:val="24"/>
          <w:szCs w:val="24"/>
        </w:rPr>
        <w:t xml:space="preserve"> </w:t>
      </w:r>
      <w:r w:rsidRPr="006C03AC">
        <w:rPr>
          <w:sz w:val="24"/>
          <w:szCs w:val="24"/>
        </w:rPr>
        <w:t xml:space="preserve">numero di telefono </w:t>
      </w:r>
      <w:r w:rsidRPr="006C03AC">
        <w:rPr>
          <w:sz w:val="24"/>
          <w:szCs w:val="24"/>
          <w:u w:val="single"/>
        </w:rPr>
        <w:tab/>
      </w:r>
      <w:r w:rsidRPr="006C03AC">
        <w:rPr>
          <w:sz w:val="24"/>
          <w:szCs w:val="24"/>
        </w:rPr>
        <w:t xml:space="preserve">n. fax </w:t>
      </w:r>
      <w:r w:rsidRPr="006C03AC">
        <w:rPr>
          <w:sz w:val="24"/>
          <w:szCs w:val="24"/>
          <w:u w:val="single"/>
        </w:rPr>
        <w:tab/>
      </w:r>
    </w:p>
    <w:p w14:paraId="65DE8099" w14:textId="77777777" w:rsidR="006633CD" w:rsidRPr="006C03AC" w:rsidRDefault="00CA5193" w:rsidP="006C03AC">
      <w:pPr>
        <w:tabs>
          <w:tab w:val="left" w:pos="73"/>
          <w:tab w:val="left" w:pos="8548"/>
        </w:tabs>
        <w:spacing w:line="251" w:lineRule="exact"/>
        <w:ind w:left="239"/>
        <w:jc w:val="both"/>
        <w:rPr>
          <w:sz w:val="24"/>
          <w:szCs w:val="24"/>
        </w:rPr>
      </w:pPr>
      <w:r w:rsidRPr="006C03AC">
        <w:rPr>
          <w:sz w:val="24"/>
          <w:szCs w:val="24"/>
        </w:rPr>
        <w:t xml:space="preserve">posta elettronica certificata (PEC) </w:t>
      </w:r>
      <w:r w:rsidRPr="006C03AC">
        <w:rPr>
          <w:sz w:val="24"/>
          <w:szCs w:val="24"/>
          <w:u w:val="single"/>
        </w:rPr>
        <w:tab/>
      </w:r>
    </w:p>
    <w:p w14:paraId="23F85463" w14:textId="77777777" w:rsidR="006633CD" w:rsidRPr="006C03AC" w:rsidRDefault="00CA5193" w:rsidP="006C03AC">
      <w:pPr>
        <w:pStyle w:val="Corpotesto"/>
      </w:pPr>
      <w:r w:rsidRPr="006C03AC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A85F6B7" wp14:editId="0056C571">
                <wp:simplePos x="0" y="0"/>
                <wp:positionH relativeFrom="page">
                  <wp:posOffset>1032306</wp:posOffset>
                </wp:positionH>
                <wp:positionV relativeFrom="paragraph">
                  <wp:posOffset>97620</wp:posOffset>
                </wp:positionV>
                <wp:extent cx="842644" cy="4953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2644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27"/>
                            </w:tblGrid>
                            <w:tr w:rsidR="006633CD" w14:paraId="60E55897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BF42967" w14:textId="77777777" w:rsidR="006633CD" w:rsidRDefault="00CA5193">
                                  <w:pPr>
                                    <w:pStyle w:val="TableParagraph"/>
                                    <w:spacing w:line="244" w:lineRule="exact"/>
                                    <w:ind w:left="64"/>
                                  </w:pPr>
                                  <w:r>
                                    <w:t>codice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fiscale</w:t>
                                  </w:r>
                                </w:p>
                              </w:tc>
                            </w:tr>
                            <w:tr w:rsidR="006633CD" w14:paraId="4B924CEB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59848294" w14:textId="77777777" w:rsidR="006633CD" w:rsidRDefault="00CA5193">
                                  <w:pPr>
                                    <w:pStyle w:val="TableParagraph"/>
                                    <w:spacing w:before="136" w:line="233" w:lineRule="exact"/>
                                    <w:ind w:left="50"/>
                                  </w:pPr>
                                  <w:r>
                                    <w:t>partita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IVA</w:t>
                                  </w:r>
                                </w:p>
                              </w:tc>
                            </w:tr>
                          </w:tbl>
                          <w:p w14:paraId="469DB574" w14:textId="77777777" w:rsidR="006633CD" w:rsidRDefault="006633CD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81.3pt;margin-top:7.7pt;width:66.35pt;height:39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27"/>
                      </w:tblGrid>
                      <w:tr w:rsidR="006633CD" w14:paraId="60E55897" w14:textId="77777777">
                        <w:trPr>
                          <w:trHeight w:val="389"/>
                        </w:trPr>
                        <w:tc>
                          <w:tcPr>
                            <w:tcW w:w="1327" w:type="dxa"/>
                          </w:tcPr>
                          <w:p w14:paraId="7BF42967" w14:textId="77777777" w:rsidR="006633CD" w:rsidRDefault="00CA5193">
                            <w:pPr>
                              <w:pStyle w:val="TableParagraph"/>
                              <w:spacing w:line="244" w:lineRule="exact"/>
                              <w:ind w:left="64"/>
                            </w:pPr>
                            <w:r>
                              <w:t>codice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fiscale</w:t>
                            </w:r>
                          </w:p>
                        </w:tc>
                      </w:tr>
                      <w:tr w:rsidR="006633CD" w14:paraId="4B924CEB" w14:textId="77777777">
                        <w:trPr>
                          <w:trHeight w:val="389"/>
                        </w:trPr>
                        <w:tc>
                          <w:tcPr>
                            <w:tcW w:w="1327" w:type="dxa"/>
                          </w:tcPr>
                          <w:p w14:paraId="59848294" w14:textId="77777777" w:rsidR="006633CD" w:rsidRDefault="00CA5193">
                            <w:pPr>
                              <w:pStyle w:val="TableParagraph"/>
                              <w:spacing w:before="136" w:line="233" w:lineRule="exact"/>
                              <w:ind w:left="50"/>
                            </w:pPr>
                            <w:r>
                              <w:t>partita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IVA</w:t>
                            </w:r>
                          </w:p>
                        </w:tc>
                      </w:tr>
                    </w:tbl>
                    <w:p w14:paraId="469DB574" w14:textId="77777777" w:rsidR="006633CD" w:rsidRDefault="006633CD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C03AC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BE13660" wp14:editId="29EFCECE">
                <wp:simplePos x="0" y="0"/>
                <wp:positionH relativeFrom="page">
                  <wp:posOffset>2150617</wp:posOffset>
                </wp:positionH>
                <wp:positionV relativeFrom="paragraph">
                  <wp:posOffset>85401</wp:posOffset>
                </wp:positionV>
                <wp:extent cx="4356735" cy="68135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56735" cy="681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8"/>
                              <w:gridCol w:w="425"/>
                              <w:gridCol w:w="425"/>
                              <w:gridCol w:w="425"/>
                              <w:gridCol w:w="427"/>
                              <w:gridCol w:w="425"/>
                              <w:gridCol w:w="425"/>
                              <w:gridCol w:w="425"/>
                              <w:gridCol w:w="425"/>
                              <w:gridCol w:w="427"/>
                              <w:gridCol w:w="432"/>
                              <w:gridCol w:w="418"/>
                              <w:gridCol w:w="426"/>
                              <w:gridCol w:w="425"/>
                              <w:gridCol w:w="425"/>
                              <w:gridCol w:w="471"/>
                            </w:tblGrid>
                            <w:tr w:rsidR="006633CD" w14:paraId="0DB6706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28" w:type="dxa"/>
                                </w:tcPr>
                                <w:p w14:paraId="5C0DEA3E" w14:textId="77777777" w:rsidR="006633CD" w:rsidRDefault="006633C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CE043F6" w14:textId="77777777" w:rsidR="006633CD" w:rsidRDefault="006633C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29BFC5F" w14:textId="77777777" w:rsidR="006633CD" w:rsidRDefault="006633C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52DB7B5" w14:textId="77777777" w:rsidR="006633CD" w:rsidRDefault="006633C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15ED6383" w14:textId="77777777" w:rsidR="006633CD" w:rsidRDefault="006633C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F0F5A60" w14:textId="77777777" w:rsidR="006633CD" w:rsidRDefault="006633C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B0B0126" w14:textId="77777777" w:rsidR="006633CD" w:rsidRDefault="006633C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037D457" w14:textId="77777777" w:rsidR="006633CD" w:rsidRDefault="006633C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8D9D6A9" w14:textId="77777777" w:rsidR="006633CD" w:rsidRDefault="006633C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680CEF0E" w14:textId="77777777" w:rsidR="006633CD" w:rsidRDefault="006633C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533BC7DF" w14:textId="77777777" w:rsidR="006633CD" w:rsidRDefault="006633C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 w14:paraId="376FA368" w14:textId="77777777" w:rsidR="006633CD" w:rsidRDefault="006633C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50DCAE1D" w14:textId="77777777" w:rsidR="006633CD" w:rsidRDefault="006633C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D106680" w14:textId="77777777" w:rsidR="006633CD" w:rsidRDefault="006633C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9391FC8" w14:textId="77777777" w:rsidR="006633CD" w:rsidRDefault="006633C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5F8508FB" w14:textId="77777777" w:rsidR="006633CD" w:rsidRDefault="006633C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6633CD" w14:paraId="52422EFF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428" w:type="dxa"/>
                                </w:tcPr>
                                <w:p w14:paraId="2B031CD9" w14:textId="77777777" w:rsidR="006633CD" w:rsidRDefault="006633C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1768D38" w14:textId="77777777" w:rsidR="006633CD" w:rsidRDefault="006633C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C1475C3" w14:textId="77777777" w:rsidR="006633CD" w:rsidRDefault="006633C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7F67A34" w14:textId="77777777" w:rsidR="006633CD" w:rsidRDefault="006633C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35BAF7DB" w14:textId="77777777" w:rsidR="006633CD" w:rsidRDefault="006633C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0C353AA" w14:textId="77777777" w:rsidR="006633CD" w:rsidRDefault="006633C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06D890F" w14:textId="77777777" w:rsidR="006633CD" w:rsidRDefault="006633C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52FD84B" w14:textId="77777777" w:rsidR="006633CD" w:rsidRDefault="006633C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78998E6" w14:textId="77777777" w:rsidR="006633CD" w:rsidRDefault="006633C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54BB9FB9" w14:textId="77777777" w:rsidR="006633CD" w:rsidRDefault="006633C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CEB52D3" w14:textId="77777777" w:rsidR="006633CD" w:rsidRDefault="006633C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165" w:type="dxa"/>
                                  <w:gridSpan w:val="5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2AD54198" w14:textId="77777777" w:rsidR="006633CD" w:rsidRDefault="006633C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5011D11D" w14:textId="77777777" w:rsidR="006633CD" w:rsidRDefault="006633CD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margin-left:169.35pt;margin-top:6.7pt;width:343.05pt;height:53.6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8"/>
                        <w:gridCol w:w="425"/>
                        <w:gridCol w:w="425"/>
                        <w:gridCol w:w="425"/>
                        <w:gridCol w:w="427"/>
                        <w:gridCol w:w="425"/>
                        <w:gridCol w:w="425"/>
                        <w:gridCol w:w="425"/>
                        <w:gridCol w:w="425"/>
                        <w:gridCol w:w="427"/>
                        <w:gridCol w:w="432"/>
                        <w:gridCol w:w="418"/>
                        <w:gridCol w:w="426"/>
                        <w:gridCol w:w="425"/>
                        <w:gridCol w:w="425"/>
                        <w:gridCol w:w="471"/>
                      </w:tblGrid>
                      <w:tr w:rsidR="006633CD" w14:paraId="0DB67069" w14:textId="77777777">
                        <w:trPr>
                          <w:trHeight w:val="525"/>
                        </w:trPr>
                        <w:tc>
                          <w:tcPr>
                            <w:tcW w:w="428" w:type="dxa"/>
                          </w:tcPr>
                          <w:p w14:paraId="5C0DEA3E" w14:textId="77777777" w:rsidR="006633CD" w:rsidRDefault="006633C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1CE043F6" w14:textId="77777777" w:rsidR="006633CD" w:rsidRDefault="006633C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629BFC5F" w14:textId="77777777" w:rsidR="006633CD" w:rsidRDefault="006633C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152DB7B5" w14:textId="77777777" w:rsidR="006633CD" w:rsidRDefault="006633C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15ED6383" w14:textId="77777777" w:rsidR="006633CD" w:rsidRDefault="006633C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4F0F5A60" w14:textId="77777777" w:rsidR="006633CD" w:rsidRDefault="006633C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1B0B0126" w14:textId="77777777" w:rsidR="006633CD" w:rsidRDefault="006633C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1037D457" w14:textId="77777777" w:rsidR="006633CD" w:rsidRDefault="006633C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48D9D6A9" w14:textId="77777777" w:rsidR="006633CD" w:rsidRDefault="006633C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680CEF0E" w14:textId="77777777" w:rsidR="006633CD" w:rsidRDefault="006633C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533BC7DF" w14:textId="77777777" w:rsidR="006633CD" w:rsidRDefault="006633C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8" w:type="dxa"/>
                          </w:tcPr>
                          <w:p w14:paraId="376FA368" w14:textId="77777777" w:rsidR="006633CD" w:rsidRDefault="006633C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50DCAE1D" w14:textId="77777777" w:rsidR="006633CD" w:rsidRDefault="006633C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3D106680" w14:textId="77777777" w:rsidR="006633CD" w:rsidRDefault="006633C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39391FC8" w14:textId="77777777" w:rsidR="006633CD" w:rsidRDefault="006633C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71" w:type="dxa"/>
                          </w:tcPr>
                          <w:p w14:paraId="5F8508FB" w14:textId="77777777" w:rsidR="006633CD" w:rsidRDefault="006633CD">
                            <w:pPr>
                              <w:pStyle w:val="TableParagraph"/>
                            </w:pPr>
                          </w:p>
                        </w:tc>
                      </w:tr>
                      <w:tr w:rsidR="006633CD" w14:paraId="52422EFF" w14:textId="77777777">
                        <w:trPr>
                          <w:trHeight w:val="518"/>
                        </w:trPr>
                        <w:tc>
                          <w:tcPr>
                            <w:tcW w:w="428" w:type="dxa"/>
                          </w:tcPr>
                          <w:p w14:paraId="2B031CD9" w14:textId="77777777" w:rsidR="006633CD" w:rsidRDefault="006633C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31768D38" w14:textId="77777777" w:rsidR="006633CD" w:rsidRDefault="006633C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2C1475C3" w14:textId="77777777" w:rsidR="006633CD" w:rsidRDefault="006633C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27F67A34" w14:textId="77777777" w:rsidR="006633CD" w:rsidRDefault="006633C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35BAF7DB" w14:textId="77777777" w:rsidR="006633CD" w:rsidRDefault="006633C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60C353AA" w14:textId="77777777" w:rsidR="006633CD" w:rsidRDefault="006633C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406D890F" w14:textId="77777777" w:rsidR="006633CD" w:rsidRDefault="006633C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452FD84B" w14:textId="77777777" w:rsidR="006633CD" w:rsidRDefault="006633C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578998E6" w14:textId="77777777" w:rsidR="006633CD" w:rsidRDefault="006633C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54BB9FB9" w14:textId="77777777" w:rsidR="006633CD" w:rsidRDefault="006633C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3CEB52D3" w14:textId="77777777" w:rsidR="006633CD" w:rsidRDefault="006633C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165" w:type="dxa"/>
                            <w:gridSpan w:val="5"/>
                            <w:tcBorders>
                              <w:bottom w:val="nil"/>
                              <w:right w:val="nil"/>
                            </w:tcBorders>
                          </w:tcPr>
                          <w:p w14:paraId="2AD54198" w14:textId="77777777" w:rsidR="006633CD" w:rsidRDefault="006633CD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5011D11D" w14:textId="77777777" w:rsidR="006633CD" w:rsidRDefault="006633CD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CA1589" w14:textId="77777777" w:rsidR="006633CD" w:rsidRPr="006C03AC" w:rsidRDefault="006633CD" w:rsidP="006C03AC">
      <w:pPr>
        <w:rPr>
          <w:sz w:val="24"/>
          <w:szCs w:val="24"/>
        </w:rPr>
        <w:sectPr w:rsidR="006633CD" w:rsidRPr="006C03AC" w:rsidSect="006C03AC">
          <w:footerReference w:type="default" r:id="rId8"/>
          <w:type w:val="continuous"/>
          <w:pgSz w:w="11910" w:h="16850"/>
          <w:pgMar w:top="1135" w:right="1420" w:bottom="1980" w:left="1520" w:header="0" w:footer="1786" w:gutter="0"/>
          <w:pgNumType w:start="1"/>
          <w:cols w:space="720"/>
        </w:sectPr>
      </w:pPr>
    </w:p>
    <w:p w14:paraId="4BA8EBC1" w14:textId="77777777" w:rsidR="006633CD" w:rsidRPr="006C03AC" w:rsidRDefault="00CA5193" w:rsidP="006C03AC">
      <w:pPr>
        <w:spacing w:line="244" w:lineRule="auto"/>
        <w:ind w:left="239" w:right="170"/>
        <w:jc w:val="both"/>
        <w:rPr>
          <w:sz w:val="24"/>
          <w:szCs w:val="24"/>
        </w:rPr>
      </w:pPr>
      <w:proofErr w:type="gramStart"/>
      <w:r w:rsidRPr="006C03AC">
        <w:rPr>
          <w:sz w:val="24"/>
          <w:szCs w:val="24"/>
        </w:rPr>
        <w:lastRenderedPageBreak/>
        <w:t>consapevole</w:t>
      </w:r>
      <w:proofErr w:type="gramEnd"/>
      <w:r w:rsidRPr="006C03AC">
        <w:rPr>
          <w:sz w:val="24"/>
          <w:szCs w:val="24"/>
        </w:rPr>
        <w:t xml:space="preserve"> delle sanzioni penali nel caso di dichiarazioni non veritiere, di formazione o uso di atti falsi, richiamate dall'art. 76 del D.P.R. n. 445 </w:t>
      </w:r>
      <w:proofErr w:type="gramStart"/>
      <w:r w:rsidRPr="006C03AC">
        <w:rPr>
          <w:sz w:val="24"/>
          <w:szCs w:val="24"/>
        </w:rPr>
        <w:t>del 28.12.2000 e successive modifiche</w:t>
      </w:r>
      <w:proofErr w:type="gramEnd"/>
    </w:p>
    <w:p w14:paraId="2A6933CA" w14:textId="77777777" w:rsidR="006633CD" w:rsidRPr="006C03AC" w:rsidRDefault="006633CD" w:rsidP="006C03AC">
      <w:pPr>
        <w:pStyle w:val="Corpotesto"/>
      </w:pPr>
    </w:p>
    <w:p w14:paraId="20F49CB5" w14:textId="77777777" w:rsidR="006633CD" w:rsidRPr="006C03AC" w:rsidRDefault="00CA5193" w:rsidP="006C03AC">
      <w:pPr>
        <w:ind w:left="802" w:right="729"/>
        <w:jc w:val="center"/>
        <w:rPr>
          <w:b/>
          <w:sz w:val="24"/>
          <w:szCs w:val="24"/>
        </w:rPr>
      </w:pPr>
      <w:r w:rsidRPr="006C03AC">
        <w:rPr>
          <w:b/>
          <w:spacing w:val="-2"/>
          <w:sz w:val="24"/>
          <w:szCs w:val="24"/>
        </w:rPr>
        <w:t>DICHIARA</w:t>
      </w:r>
    </w:p>
    <w:p w14:paraId="632C9ACD" w14:textId="77777777" w:rsidR="006633CD" w:rsidRPr="006C03AC" w:rsidRDefault="006633CD" w:rsidP="006C03AC">
      <w:pPr>
        <w:pStyle w:val="Corpotesto"/>
        <w:rPr>
          <w:b/>
        </w:rPr>
      </w:pPr>
    </w:p>
    <w:p w14:paraId="413B9C84" w14:textId="77777777" w:rsidR="006633CD" w:rsidRPr="006C03AC" w:rsidRDefault="00CA5193" w:rsidP="006C03AC">
      <w:pPr>
        <w:ind w:left="239"/>
        <w:jc w:val="both"/>
        <w:rPr>
          <w:b/>
          <w:sz w:val="24"/>
          <w:szCs w:val="24"/>
        </w:rPr>
      </w:pPr>
      <w:proofErr w:type="gramStart"/>
      <w:r w:rsidRPr="006C03AC">
        <w:rPr>
          <w:b/>
          <w:sz w:val="24"/>
          <w:szCs w:val="24"/>
        </w:rPr>
        <w:t>Ai sensi</w:t>
      </w:r>
      <w:r w:rsidRPr="006C03AC">
        <w:rPr>
          <w:b/>
          <w:spacing w:val="1"/>
          <w:sz w:val="24"/>
          <w:szCs w:val="24"/>
        </w:rPr>
        <w:t xml:space="preserve"> </w:t>
      </w:r>
      <w:r w:rsidRPr="006C03AC">
        <w:rPr>
          <w:b/>
          <w:sz w:val="24"/>
          <w:szCs w:val="24"/>
        </w:rPr>
        <w:t>degli art</w:t>
      </w:r>
      <w:proofErr w:type="gramEnd"/>
      <w:r w:rsidRPr="006C03AC">
        <w:rPr>
          <w:b/>
          <w:sz w:val="24"/>
          <w:szCs w:val="24"/>
        </w:rPr>
        <w:t>. 46</w:t>
      </w:r>
      <w:r w:rsidRPr="006C03AC">
        <w:rPr>
          <w:b/>
          <w:spacing w:val="-1"/>
          <w:sz w:val="24"/>
          <w:szCs w:val="24"/>
        </w:rPr>
        <w:t xml:space="preserve"> </w:t>
      </w:r>
      <w:r w:rsidRPr="006C03AC">
        <w:rPr>
          <w:b/>
          <w:sz w:val="24"/>
          <w:szCs w:val="24"/>
        </w:rPr>
        <w:t xml:space="preserve">e </w:t>
      </w:r>
      <w:proofErr w:type="gramStart"/>
      <w:r w:rsidRPr="006C03AC">
        <w:rPr>
          <w:b/>
          <w:sz w:val="24"/>
          <w:szCs w:val="24"/>
        </w:rPr>
        <w:t>47</w:t>
      </w:r>
      <w:proofErr w:type="gramEnd"/>
      <w:r w:rsidRPr="006C03AC">
        <w:rPr>
          <w:b/>
          <w:spacing w:val="-1"/>
          <w:sz w:val="24"/>
          <w:szCs w:val="24"/>
        </w:rPr>
        <w:t xml:space="preserve"> </w:t>
      </w:r>
      <w:r w:rsidRPr="006C03AC">
        <w:rPr>
          <w:b/>
          <w:sz w:val="24"/>
          <w:szCs w:val="24"/>
        </w:rPr>
        <w:t>del</w:t>
      </w:r>
      <w:r w:rsidRPr="006C03AC">
        <w:rPr>
          <w:b/>
          <w:spacing w:val="1"/>
          <w:sz w:val="24"/>
          <w:szCs w:val="24"/>
        </w:rPr>
        <w:t xml:space="preserve"> </w:t>
      </w:r>
      <w:r w:rsidRPr="006C03AC">
        <w:rPr>
          <w:b/>
          <w:sz w:val="24"/>
          <w:szCs w:val="24"/>
        </w:rPr>
        <w:t xml:space="preserve">D.P.R. </w:t>
      </w:r>
      <w:r w:rsidRPr="006C03AC">
        <w:rPr>
          <w:b/>
          <w:spacing w:val="-2"/>
          <w:sz w:val="24"/>
          <w:szCs w:val="24"/>
        </w:rPr>
        <w:t>n°445/2000:</w:t>
      </w:r>
    </w:p>
    <w:p w14:paraId="26F038F7" w14:textId="77777777" w:rsidR="006633CD" w:rsidRPr="006C03AC" w:rsidRDefault="00CA5193" w:rsidP="006C03AC">
      <w:pPr>
        <w:pStyle w:val="Corpotesto"/>
        <w:spacing w:line="283" w:lineRule="auto"/>
        <w:ind w:left="239" w:right="165"/>
        <w:jc w:val="both"/>
      </w:pPr>
      <w:r w:rsidRPr="006C03AC">
        <w:rPr>
          <w:b/>
        </w:rPr>
        <w:t xml:space="preserve">a1) </w:t>
      </w:r>
      <w:r w:rsidRPr="006C03AC">
        <w:t xml:space="preserve">di non aver riportato condanna con sentenza definitiva o decreto penale di condanna divenuto irrevocabile o sentenza di applicazione della pena su richiesta ai sensi </w:t>
      </w:r>
      <w:proofErr w:type="gramStart"/>
      <w:r w:rsidRPr="006C03AC">
        <w:t>dell'</w:t>
      </w:r>
      <w:proofErr w:type="gramEnd"/>
      <w:r w:rsidRPr="006C03AC">
        <w:t>articolo 444 del codice di procedura penale per uno dei seguenti reati:</w:t>
      </w:r>
    </w:p>
    <w:p w14:paraId="68C61A5E" w14:textId="77777777" w:rsidR="006633CD" w:rsidRPr="006C03AC" w:rsidRDefault="00CA5193" w:rsidP="006C03AC">
      <w:pPr>
        <w:pStyle w:val="Paragrafoelenco"/>
        <w:numPr>
          <w:ilvl w:val="0"/>
          <w:numId w:val="1"/>
        </w:numPr>
        <w:tabs>
          <w:tab w:val="left" w:pos="834"/>
        </w:tabs>
        <w:spacing w:before="0" w:line="244" w:lineRule="auto"/>
        <w:ind w:right="164" w:firstLine="0"/>
        <w:rPr>
          <w:sz w:val="24"/>
          <w:szCs w:val="24"/>
        </w:rPr>
      </w:pPr>
      <w:proofErr w:type="gramStart"/>
      <w:r w:rsidRPr="006C03AC">
        <w:rPr>
          <w:sz w:val="24"/>
          <w:szCs w:val="24"/>
        </w:rPr>
        <w:t>delitti</w:t>
      </w:r>
      <w:proofErr w:type="gramEnd"/>
      <w:r w:rsidRPr="006C03AC">
        <w:rPr>
          <w:sz w:val="24"/>
          <w:szCs w:val="24"/>
        </w:rPr>
        <w:t xml:space="preserve">, consumati o tentati, di cui agli articoli 416, 416-bis del codice penale ovvero delitti commessi avvalendosi delle condizioni previste dal predetto art. 416-bis ovvero al fine di agevolare l’attività delle associazioni previste dallo stesso articolo, </w:t>
      </w:r>
      <w:proofErr w:type="gramStart"/>
      <w:r w:rsidRPr="006C03AC">
        <w:rPr>
          <w:sz w:val="24"/>
          <w:szCs w:val="24"/>
        </w:rPr>
        <w:t>nonché</w:t>
      </w:r>
      <w:proofErr w:type="gramEnd"/>
      <w:r w:rsidRPr="006C03AC">
        <w:rPr>
          <w:sz w:val="24"/>
          <w:szCs w:val="24"/>
        </w:rPr>
        <w:t xml:space="preserve"> per i delitti, consumati o tentati,</w:t>
      </w:r>
      <w:r w:rsidRPr="006C03AC">
        <w:rPr>
          <w:spacing w:val="40"/>
          <w:sz w:val="24"/>
          <w:szCs w:val="24"/>
        </w:rPr>
        <w:t xml:space="preserve"> </w:t>
      </w:r>
      <w:r w:rsidRPr="006C03AC">
        <w:rPr>
          <w:sz w:val="24"/>
          <w:szCs w:val="24"/>
        </w:rPr>
        <w:t>previsti</w:t>
      </w:r>
      <w:r w:rsidRPr="006C03AC">
        <w:rPr>
          <w:spacing w:val="40"/>
          <w:sz w:val="24"/>
          <w:szCs w:val="24"/>
        </w:rPr>
        <w:t xml:space="preserve"> </w:t>
      </w:r>
      <w:r w:rsidRPr="006C03AC">
        <w:rPr>
          <w:sz w:val="24"/>
          <w:szCs w:val="24"/>
        </w:rPr>
        <w:t>dall’art.</w:t>
      </w:r>
      <w:r w:rsidRPr="006C03AC">
        <w:rPr>
          <w:spacing w:val="40"/>
          <w:sz w:val="24"/>
          <w:szCs w:val="24"/>
        </w:rPr>
        <w:t xml:space="preserve"> </w:t>
      </w:r>
      <w:r w:rsidRPr="006C03AC">
        <w:rPr>
          <w:sz w:val="24"/>
          <w:szCs w:val="24"/>
        </w:rPr>
        <w:t>74</w:t>
      </w:r>
      <w:r w:rsidRPr="006C03AC">
        <w:rPr>
          <w:spacing w:val="40"/>
          <w:sz w:val="24"/>
          <w:szCs w:val="24"/>
        </w:rPr>
        <w:t xml:space="preserve"> </w:t>
      </w:r>
      <w:r w:rsidRPr="006C03AC">
        <w:rPr>
          <w:sz w:val="24"/>
          <w:szCs w:val="24"/>
        </w:rPr>
        <w:t>del</w:t>
      </w:r>
      <w:r w:rsidRPr="006C03AC">
        <w:rPr>
          <w:spacing w:val="40"/>
          <w:sz w:val="24"/>
          <w:szCs w:val="24"/>
        </w:rPr>
        <w:t xml:space="preserve"> </w:t>
      </w:r>
      <w:r w:rsidRPr="006C03AC">
        <w:rPr>
          <w:sz w:val="24"/>
          <w:szCs w:val="24"/>
        </w:rPr>
        <w:t>D.P.R.</w:t>
      </w:r>
      <w:r w:rsidRPr="006C03AC">
        <w:rPr>
          <w:spacing w:val="40"/>
          <w:sz w:val="24"/>
          <w:szCs w:val="24"/>
        </w:rPr>
        <w:t xml:space="preserve"> </w:t>
      </w:r>
      <w:r w:rsidRPr="006C03AC">
        <w:rPr>
          <w:sz w:val="24"/>
          <w:szCs w:val="24"/>
        </w:rPr>
        <w:t>9</w:t>
      </w:r>
      <w:r w:rsidRPr="006C03AC">
        <w:rPr>
          <w:spacing w:val="40"/>
          <w:sz w:val="24"/>
          <w:szCs w:val="24"/>
        </w:rPr>
        <w:t xml:space="preserve"> </w:t>
      </w:r>
      <w:r w:rsidRPr="006C03AC">
        <w:rPr>
          <w:sz w:val="24"/>
          <w:szCs w:val="24"/>
        </w:rPr>
        <w:t>ottobre</w:t>
      </w:r>
      <w:r w:rsidRPr="006C03AC">
        <w:rPr>
          <w:spacing w:val="40"/>
          <w:sz w:val="24"/>
          <w:szCs w:val="24"/>
        </w:rPr>
        <w:t xml:space="preserve"> </w:t>
      </w:r>
      <w:r w:rsidRPr="006C03AC">
        <w:rPr>
          <w:sz w:val="24"/>
          <w:szCs w:val="24"/>
        </w:rPr>
        <w:t>1990,</w:t>
      </w:r>
      <w:r w:rsidRPr="006C03AC">
        <w:rPr>
          <w:spacing w:val="40"/>
          <w:sz w:val="24"/>
          <w:szCs w:val="24"/>
        </w:rPr>
        <w:t xml:space="preserve"> </w:t>
      </w:r>
      <w:r w:rsidRPr="006C03AC">
        <w:rPr>
          <w:sz w:val="24"/>
          <w:szCs w:val="24"/>
        </w:rPr>
        <w:t>n.</w:t>
      </w:r>
      <w:r w:rsidRPr="006C03AC">
        <w:rPr>
          <w:spacing w:val="40"/>
          <w:sz w:val="24"/>
          <w:szCs w:val="24"/>
        </w:rPr>
        <w:t xml:space="preserve"> </w:t>
      </w:r>
      <w:r w:rsidRPr="006C03AC">
        <w:rPr>
          <w:sz w:val="24"/>
          <w:szCs w:val="24"/>
        </w:rPr>
        <w:t>309,</w:t>
      </w:r>
      <w:r w:rsidRPr="006C03AC">
        <w:rPr>
          <w:spacing w:val="40"/>
          <w:sz w:val="24"/>
          <w:szCs w:val="24"/>
        </w:rPr>
        <w:t xml:space="preserve"> </w:t>
      </w:r>
      <w:r w:rsidRPr="006C03AC">
        <w:rPr>
          <w:sz w:val="24"/>
          <w:szCs w:val="24"/>
        </w:rPr>
        <w:t>dall’art.</w:t>
      </w:r>
      <w:r w:rsidRPr="006C03AC">
        <w:rPr>
          <w:spacing w:val="40"/>
          <w:sz w:val="24"/>
          <w:szCs w:val="24"/>
        </w:rPr>
        <w:t xml:space="preserve"> </w:t>
      </w:r>
      <w:r w:rsidRPr="006C03AC">
        <w:rPr>
          <w:sz w:val="24"/>
          <w:szCs w:val="24"/>
        </w:rPr>
        <w:t>291-quater</w:t>
      </w:r>
      <w:r w:rsidRPr="006C03AC">
        <w:rPr>
          <w:spacing w:val="40"/>
          <w:sz w:val="24"/>
          <w:szCs w:val="24"/>
        </w:rPr>
        <w:t xml:space="preserve"> </w:t>
      </w:r>
      <w:proofErr w:type="gramStart"/>
      <w:r w:rsidRPr="006C03AC">
        <w:rPr>
          <w:sz w:val="24"/>
          <w:szCs w:val="24"/>
        </w:rPr>
        <w:t>del</w:t>
      </w:r>
      <w:proofErr w:type="gramEnd"/>
    </w:p>
    <w:p w14:paraId="12EE82A9" w14:textId="77777777" w:rsidR="006633CD" w:rsidRPr="006C03AC" w:rsidRDefault="00CA5193" w:rsidP="006C03AC">
      <w:pPr>
        <w:spacing w:line="244" w:lineRule="auto"/>
        <w:ind w:left="664" w:right="164"/>
        <w:jc w:val="both"/>
        <w:rPr>
          <w:sz w:val="24"/>
          <w:szCs w:val="24"/>
        </w:rPr>
      </w:pPr>
      <w:r w:rsidRPr="006C03AC">
        <w:rPr>
          <w:sz w:val="24"/>
          <w:szCs w:val="24"/>
        </w:rPr>
        <w:t xml:space="preserve">D.P.R. 23 gennaio 1973, n. 43 e dall’art. 260 del </w:t>
      </w:r>
      <w:proofErr w:type="spellStart"/>
      <w:r w:rsidRPr="006C03AC">
        <w:rPr>
          <w:sz w:val="24"/>
          <w:szCs w:val="24"/>
        </w:rPr>
        <w:t>D.Lgs.</w:t>
      </w:r>
      <w:proofErr w:type="spellEnd"/>
      <w:r w:rsidRPr="006C03AC">
        <w:rPr>
          <w:sz w:val="24"/>
          <w:szCs w:val="24"/>
        </w:rPr>
        <w:t xml:space="preserve"> 3 aprile 2006, n. 152, </w:t>
      </w:r>
      <w:proofErr w:type="gramStart"/>
      <w:r w:rsidRPr="006C03AC">
        <w:rPr>
          <w:sz w:val="24"/>
          <w:szCs w:val="24"/>
        </w:rPr>
        <w:t>in quanto</w:t>
      </w:r>
      <w:proofErr w:type="gramEnd"/>
      <w:r w:rsidRPr="006C03AC">
        <w:rPr>
          <w:sz w:val="24"/>
          <w:szCs w:val="24"/>
        </w:rPr>
        <w:t xml:space="preserve"> riconducibili alla partecipazione a un’organizzazione criminale, quale definita all’articolo 2 della decisione quadro 2008/841/GAI del Consiglio;</w:t>
      </w:r>
    </w:p>
    <w:p w14:paraId="63174032" w14:textId="77777777" w:rsidR="006633CD" w:rsidRPr="006C03AC" w:rsidRDefault="00CA5193" w:rsidP="006C03AC">
      <w:pPr>
        <w:pStyle w:val="Paragrafoelenco"/>
        <w:numPr>
          <w:ilvl w:val="0"/>
          <w:numId w:val="1"/>
        </w:numPr>
        <w:tabs>
          <w:tab w:val="left" w:pos="819"/>
        </w:tabs>
        <w:spacing w:before="0" w:line="244" w:lineRule="auto"/>
        <w:ind w:firstLine="0"/>
        <w:rPr>
          <w:sz w:val="24"/>
          <w:szCs w:val="24"/>
        </w:rPr>
      </w:pPr>
      <w:proofErr w:type="gramStart"/>
      <w:r w:rsidRPr="006C03AC">
        <w:rPr>
          <w:sz w:val="24"/>
          <w:szCs w:val="24"/>
        </w:rPr>
        <w:t>delitti</w:t>
      </w:r>
      <w:proofErr w:type="gramEnd"/>
      <w:r w:rsidRPr="006C03AC">
        <w:rPr>
          <w:sz w:val="24"/>
          <w:szCs w:val="24"/>
        </w:rPr>
        <w:t>, consumati o tentati, di cui agli articoli 317, 318, 319, 319-ter, 319-quater, 320,</w:t>
      </w:r>
      <w:r w:rsidRPr="006C03AC">
        <w:rPr>
          <w:spacing w:val="80"/>
          <w:sz w:val="24"/>
          <w:szCs w:val="24"/>
        </w:rPr>
        <w:t xml:space="preserve"> </w:t>
      </w:r>
      <w:r w:rsidRPr="006C03AC">
        <w:rPr>
          <w:sz w:val="24"/>
          <w:szCs w:val="24"/>
        </w:rPr>
        <w:t>321, 322, 322-bis, 346-bis, 353, 353-bis, 354, 355 e 356 del codice penale nonché all’art. 2635 del codice civile;</w:t>
      </w:r>
    </w:p>
    <w:p w14:paraId="0E069DDA" w14:textId="77777777" w:rsidR="006633CD" w:rsidRPr="006C03AC" w:rsidRDefault="00CA5193" w:rsidP="006C03AC">
      <w:pPr>
        <w:pStyle w:val="Paragrafoelenco"/>
        <w:numPr>
          <w:ilvl w:val="0"/>
          <w:numId w:val="1"/>
        </w:numPr>
        <w:tabs>
          <w:tab w:val="left" w:pos="788"/>
        </w:tabs>
        <w:spacing w:before="0"/>
        <w:ind w:left="788" w:right="0" w:hanging="124"/>
        <w:rPr>
          <w:sz w:val="24"/>
          <w:szCs w:val="24"/>
        </w:rPr>
      </w:pPr>
      <w:proofErr w:type="gramStart"/>
      <w:r w:rsidRPr="006C03AC">
        <w:rPr>
          <w:sz w:val="24"/>
          <w:szCs w:val="24"/>
        </w:rPr>
        <w:t>false</w:t>
      </w:r>
      <w:proofErr w:type="gramEnd"/>
      <w:r w:rsidRPr="006C03AC">
        <w:rPr>
          <w:spacing w:val="-3"/>
          <w:sz w:val="24"/>
          <w:szCs w:val="24"/>
        </w:rPr>
        <w:t xml:space="preserve"> </w:t>
      </w:r>
      <w:r w:rsidRPr="006C03AC">
        <w:rPr>
          <w:sz w:val="24"/>
          <w:szCs w:val="24"/>
        </w:rPr>
        <w:t>comunicazioni</w:t>
      </w:r>
      <w:r w:rsidRPr="006C03AC">
        <w:rPr>
          <w:spacing w:val="1"/>
          <w:sz w:val="24"/>
          <w:szCs w:val="24"/>
        </w:rPr>
        <w:t xml:space="preserve"> </w:t>
      </w:r>
      <w:r w:rsidRPr="006C03AC">
        <w:rPr>
          <w:sz w:val="24"/>
          <w:szCs w:val="24"/>
        </w:rPr>
        <w:t>sociali</w:t>
      </w:r>
      <w:r w:rsidRPr="006C03AC">
        <w:rPr>
          <w:spacing w:val="1"/>
          <w:sz w:val="24"/>
          <w:szCs w:val="24"/>
        </w:rPr>
        <w:t xml:space="preserve"> </w:t>
      </w:r>
      <w:r w:rsidRPr="006C03AC">
        <w:rPr>
          <w:sz w:val="24"/>
          <w:szCs w:val="24"/>
        </w:rPr>
        <w:t>di cui</w:t>
      </w:r>
      <w:r w:rsidRPr="006C03AC">
        <w:rPr>
          <w:spacing w:val="1"/>
          <w:sz w:val="24"/>
          <w:szCs w:val="24"/>
        </w:rPr>
        <w:t xml:space="preserve"> </w:t>
      </w:r>
      <w:r w:rsidRPr="006C03AC">
        <w:rPr>
          <w:sz w:val="24"/>
          <w:szCs w:val="24"/>
        </w:rPr>
        <w:t>agli</w:t>
      </w:r>
      <w:r w:rsidRPr="006C03AC">
        <w:rPr>
          <w:spacing w:val="1"/>
          <w:sz w:val="24"/>
          <w:szCs w:val="24"/>
        </w:rPr>
        <w:t xml:space="preserve"> </w:t>
      </w:r>
      <w:r w:rsidRPr="006C03AC">
        <w:rPr>
          <w:sz w:val="24"/>
          <w:szCs w:val="24"/>
        </w:rPr>
        <w:t>articoli</w:t>
      </w:r>
      <w:r w:rsidRPr="006C03AC">
        <w:rPr>
          <w:spacing w:val="1"/>
          <w:sz w:val="24"/>
          <w:szCs w:val="24"/>
        </w:rPr>
        <w:t xml:space="preserve"> </w:t>
      </w:r>
      <w:r w:rsidRPr="006C03AC">
        <w:rPr>
          <w:sz w:val="24"/>
          <w:szCs w:val="24"/>
        </w:rPr>
        <w:t>2621</w:t>
      </w:r>
      <w:r w:rsidRPr="006C03AC">
        <w:rPr>
          <w:spacing w:val="-1"/>
          <w:sz w:val="24"/>
          <w:szCs w:val="24"/>
        </w:rPr>
        <w:t xml:space="preserve"> </w:t>
      </w:r>
      <w:r w:rsidRPr="006C03AC">
        <w:rPr>
          <w:sz w:val="24"/>
          <w:szCs w:val="24"/>
        </w:rPr>
        <w:t>2622 del</w:t>
      </w:r>
      <w:r w:rsidRPr="006C03AC">
        <w:rPr>
          <w:spacing w:val="1"/>
          <w:sz w:val="24"/>
          <w:szCs w:val="24"/>
        </w:rPr>
        <w:t xml:space="preserve"> </w:t>
      </w:r>
      <w:r w:rsidRPr="006C03AC">
        <w:rPr>
          <w:sz w:val="24"/>
          <w:szCs w:val="24"/>
        </w:rPr>
        <w:t xml:space="preserve">codice </w:t>
      </w:r>
      <w:r w:rsidRPr="006C03AC">
        <w:rPr>
          <w:spacing w:val="-2"/>
          <w:sz w:val="24"/>
          <w:szCs w:val="24"/>
        </w:rPr>
        <w:t>civile;</w:t>
      </w:r>
    </w:p>
    <w:p w14:paraId="2EE265F3" w14:textId="77777777" w:rsidR="006633CD" w:rsidRPr="006C03AC" w:rsidRDefault="00CA5193" w:rsidP="006C03AC">
      <w:pPr>
        <w:pStyle w:val="Paragrafoelenco"/>
        <w:numPr>
          <w:ilvl w:val="0"/>
          <w:numId w:val="1"/>
        </w:numPr>
        <w:tabs>
          <w:tab w:val="left" w:pos="821"/>
        </w:tabs>
        <w:spacing w:before="0" w:line="244" w:lineRule="auto"/>
        <w:ind w:right="173" w:firstLine="0"/>
        <w:rPr>
          <w:sz w:val="24"/>
          <w:szCs w:val="24"/>
        </w:rPr>
      </w:pPr>
      <w:proofErr w:type="gramStart"/>
      <w:r w:rsidRPr="006C03AC">
        <w:rPr>
          <w:sz w:val="24"/>
          <w:szCs w:val="24"/>
        </w:rPr>
        <w:t>frode</w:t>
      </w:r>
      <w:proofErr w:type="gramEnd"/>
      <w:r w:rsidRPr="006C03AC">
        <w:rPr>
          <w:sz w:val="24"/>
          <w:szCs w:val="24"/>
        </w:rPr>
        <w:t xml:space="preserve"> ai sensi dell’art. 1 della convenzione </w:t>
      </w:r>
      <w:proofErr w:type="gramStart"/>
      <w:r w:rsidRPr="006C03AC">
        <w:rPr>
          <w:sz w:val="24"/>
          <w:szCs w:val="24"/>
        </w:rPr>
        <w:t>relativa alla</w:t>
      </w:r>
      <w:proofErr w:type="gramEnd"/>
      <w:r w:rsidRPr="006C03AC">
        <w:rPr>
          <w:sz w:val="24"/>
          <w:szCs w:val="24"/>
        </w:rPr>
        <w:t xml:space="preserve"> tutela degli interessi finanziari delle Comunità europee;</w:t>
      </w:r>
    </w:p>
    <w:p w14:paraId="3E6DE622" w14:textId="77777777" w:rsidR="006633CD" w:rsidRPr="006C03AC" w:rsidRDefault="00CA5193" w:rsidP="006C03AC">
      <w:pPr>
        <w:pStyle w:val="Paragrafoelenco"/>
        <w:numPr>
          <w:ilvl w:val="0"/>
          <w:numId w:val="1"/>
        </w:numPr>
        <w:tabs>
          <w:tab w:val="left" w:pos="795"/>
        </w:tabs>
        <w:spacing w:before="0" w:line="244" w:lineRule="auto"/>
        <w:ind w:right="170" w:firstLine="0"/>
        <w:rPr>
          <w:sz w:val="24"/>
          <w:szCs w:val="24"/>
        </w:rPr>
      </w:pPr>
      <w:proofErr w:type="gramStart"/>
      <w:r w:rsidRPr="006C03AC">
        <w:rPr>
          <w:sz w:val="24"/>
          <w:szCs w:val="24"/>
        </w:rPr>
        <w:t>delitti</w:t>
      </w:r>
      <w:proofErr w:type="gramEnd"/>
      <w:r w:rsidRPr="006C03AC">
        <w:rPr>
          <w:sz w:val="24"/>
          <w:szCs w:val="24"/>
        </w:rPr>
        <w:t xml:space="preserve">, consumati o tentati, commessi con finalità di terrorismo, anche internazionale, e di eversione dell’ordine costituzionale, reati terroristici o reati connessi alle attività </w:t>
      </w:r>
      <w:r w:rsidRPr="006C03AC">
        <w:rPr>
          <w:spacing w:val="-2"/>
          <w:sz w:val="24"/>
          <w:szCs w:val="24"/>
        </w:rPr>
        <w:t>terroristiche;</w:t>
      </w:r>
    </w:p>
    <w:p w14:paraId="19226B70" w14:textId="77777777" w:rsidR="006633CD" w:rsidRPr="006C03AC" w:rsidRDefault="00CA5193" w:rsidP="006C03AC">
      <w:pPr>
        <w:pStyle w:val="Paragrafoelenco"/>
        <w:numPr>
          <w:ilvl w:val="0"/>
          <w:numId w:val="1"/>
        </w:numPr>
        <w:tabs>
          <w:tab w:val="left" w:pos="826"/>
        </w:tabs>
        <w:spacing w:before="0" w:line="244" w:lineRule="auto"/>
        <w:ind w:firstLine="0"/>
        <w:rPr>
          <w:sz w:val="24"/>
          <w:szCs w:val="24"/>
        </w:rPr>
      </w:pPr>
      <w:proofErr w:type="gramStart"/>
      <w:r w:rsidRPr="006C03AC">
        <w:rPr>
          <w:sz w:val="24"/>
          <w:szCs w:val="24"/>
        </w:rPr>
        <w:t>delitti</w:t>
      </w:r>
      <w:proofErr w:type="gramEnd"/>
      <w:r w:rsidRPr="006C03AC">
        <w:rPr>
          <w:sz w:val="24"/>
          <w:szCs w:val="24"/>
        </w:rPr>
        <w:t xml:space="preserve"> di cui agli articoli 648-bis, 648-ter e 648-ter.1 del codice penale, riciclaggio di proventi di attività criminose o finanziamento del terrorismo, quali definiti all’art. 1 del </w:t>
      </w:r>
      <w:proofErr w:type="spellStart"/>
      <w:r w:rsidRPr="006C03AC">
        <w:rPr>
          <w:sz w:val="24"/>
          <w:szCs w:val="24"/>
        </w:rPr>
        <w:t>D.Lgs.</w:t>
      </w:r>
      <w:proofErr w:type="spellEnd"/>
      <w:r w:rsidRPr="006C03AC">
        <w:rPr>
          <w:sz w:val="24"/>
          <w:szCs w:val="24"/>
        </w:rPr>
        <w:t xml:space="preserve"> 22 giugno 2007, n. 109 e successive modificazioni;</w:t>
      </w:r>
    </w:p>
    <w:p w14:paraId="58806D4B" w14:textId="77777777" w:rsidR="006633CD" w:rsidRPr="006C03AC" w:rsidRDefault="00CA5193" w:rsidP="006C03AC">
      <w:pPr>
        <w:pStyle w:val="Paragrafoelenco"/>
        <w:numPr>
          <w:ilvl w:val="0"/>
          <w:numId w:val="1"/>
        </w:numPr>
        <w:tabs>
          <w:tab w:val="left" w:pos="824"/>
        </w:tabs>
        <w:spacing w:before="0" w:line="244" w:lineRule="auto"/>
        <w:ind w:right="175" w:firstLine="0"/>
        <w:rPr>
          <w:sz w:val="24"/>
          <w:szCs w:val="24"/>
        </w:rPr>
      </w:pPr>
      <w:r w:rsidRPr="006C03AC">
        <w:rPr>
          <w:sz w:val="24"/>
          <w:szCs w:val="24"/>
        </w:rPr>
        <w:t xml:space="preserve">sfruttamento del lavoro minorile e altre forme di tratta di esseri umani </w:t>
      </w:r>
      <w:proofErr w:type="gramStart"/>
      <w:r w:rsidRPr="006C03AC">
        <w:rPr>
          <w:sz w:val="24"/>
          <w:szCs w:val="24"/>
        </w:rPr>
        <w:t>definite</w:t>
      </w:r>
      <w:proofErr w:type="gramEnd"/>
      <w:r w:rsidRPr="006C03AC">
        <w:rPr>
          <w:sz w:val="24"/>
          <w:szCs w:val="24"/>
        </w:rPr>
        <w:t xml:space="preserve"> con il </w:t>
      </w:r>
      <w:proofErr w:type="spellStart"/>
      <w:r w:rsidRPr="006C03AC">
        <w:rPr>
          <w:sz w:val="24"/>
          <w:szCs w:val="24"/>
        </w:rPr>
        <w:t>D.Lgs.</w:t>
      </w:r>
      <w:proofErr w:type="spellEnd"/>
      <w:r w:rsidRPr="006C03AC">
        <w:rPr>
          <w:sz w:val="24"/>
          <w:szCs w:val="24"/>
        </w:rPr>
        <w:t xml:space="preserve"> 4 marzo 2014, n. 24;</w:t>
      </w:r>
    </w:p>
    <w:p w14:paraId="51EDCCA2" w14:textId="77777777" w:rsidR="006633CD" w:rsidRPr="006C03AC" w:rsidRDefault="00CA5193" w:rsidP="006C03AC">
      <w:pPr>
        <w:pStyle w:val="Paragrafoelenco"/>
        <w:numPr>
          <w:ilvl w:val="0"/>
          <w:numId w:val="1"/>
        </w:numPr>
        <w:tabs>
          <w:tab w:val="left" w:pos="819"/>
        </w:tabs>
        <w:spacing w:before="0" w:line="244" w:lineRule="auto"/>
        <w:ind w:right="175" w:firstLine="0"/>
        <w:rPr>
          <w:sz w:val="24"/>
          <w:szCs w:val="24"/>
        </w:rPr>
      </w:pPr>
      <w:proofErr w:type="gramStart"/>
      <w:r w:rsidRPr="006C03AC">
        <w:rPr>
          <w:sz w:val="24"/>
          <w:szCs w:val="24"/>
        </w:rPr>
        <w:t>ogni</w:t>
      </w:r>
      <w:proofErr w:type="gramEnd"/>
      <w:r w:rsidRPr="006C03AC">
        <w:rPr>
          <w:sz w:val="24"/>
          <w:szCs w:val="24"/>
        </w:rPr>
        <w:t xml:space="preserve"> altro delitto da cui derivi, quale pena accessoria, l'incapacità di contrattare con la pubblica amministrazione;</w:t>
      </w:r>
    </w:p>
    <w:p w14:paraId="2AD03C64" w14:textId="77777777" w:rsidR="006633CD" w:rsidRPr="006C03AC" w:rsidRDefault="00CA5193" w:rsidP="006C03AC">
      <w:pPr>
        <w:ind w:left="434"/>
        <w:jc w:val="center"/>
        <w:rPr>
          <w:b/>
          <w:i/>
          <w:sz w:val="24"/>
          <w:szCs w:val="24"/>
        </w:rPr>
      </w:pPr>
      <w:proofErr w:type="gramStart"/>
      <w:r w:rsidRPr="006C03AC">
        <w:rPr>
          <w:b/>
          <w:i/>
          <w:spacing w:val="-2"/>
          <w:sz w:val="24"/>
          <w:szCs w:val="24"/>
        </w:rPr>
        <w:t>ovvero</w:t>
      </w:r>
      <w:proofErr w:type="gramEnd"/>
    </w:p>
    <w:p w14:paraId="11A9A47E" w14:textId="77777777" w:rsidR="006633CD" w:rsidRPr="006C03AC" w:rsidRDefault="006633CD" w:rsidP="006C03AC">
      <w:pPr>
        <w:pStyle w:val="Corpotesto"/>
        <w:rPr>
          <w:b/>
          <w:i/>
        </w:rPr>
      </w:pPr>
    </w:p>
    <w:p w14:paraId="34183949" w14:textId="77777777" w:rsidR="006633CD" w:rsidRPr="006C03AC" w:rsidRDefault="00CA5193" w:rsidP="006C03AC">
      <w:pPr>
        <w:spacing w:line="338" w:lineRule="auto"/>
        <w:ind w:left="947" w:right="165" w:hanging="708"/>
        <w:jc w:val="both"/>
        <w:rPr>
          <w:sz w:val="24"/>
          <w:szCs w:val="24"/>
        </w:rPr>
      </w:pPr>
      <w:r w:rsidRPr="006C03AC">
        <w:rPr>
          <w:sz w:val="24"/>
          <w:szCs w:val="24"/>
        </w:rPr>
        <w:t></w:t>
      </w:r>
      <w:proofErr w:type="gramStart"/>
      <w:r w:rsidRPr="006C03AC">
        <w:rPr>
          <w:spacing w:val="80"/>
          <w:w w:val="150"/>
          <w:sz w:val="24"/>
          <w:szCs w:val="24"/>
        </w:rPr>
        <w:t xml:space="preserve">  </w:t>
      </w:r>
      <w:proofErr w:type="gramEnd"/>
      <w:r w:rsidRPr="006C03AC">
        <w:rPr>
          <w:sz w:val="24"/>
          <w:szCs w:val="24"/>
        </w:rPr>
        <w:t>che</w:t>
      </w:r>
      <w:r w:rsidRPr="006C03AC">
        <w:rPr>
          <w:spacing w:val="40"/>
          <w:sz w:val="24"/>
          <w:szCs w:val="24"/>
        </w:rPr>
        <w:t xml:space="preserve"> </w:t>
      </w:r>
      <w:r w:rsidRPr="006C03AC">
        <w:rPr>
          <w:sz w:val="24"/>
          <w:szCs w:val="24"/>
        </w:rPr>
        <w:t>ha</w:t>
      </w:r>
      <w:r w:rsidRPr="006C03AC">
        <w:rPr>
          <w:spacing w:val="40"/>
          <w:sz w:val="24"/>
          <w:szCs w:val="24"/>
        </w:rPr>
        <w:t xml:space="preserve"> </w:t>
      </w:r>
      <w:r w:rsidRPr="006C03AC">
        <w:rPr>
          <w:sz w:val="24"/>
          <w:szCs w:val="24"/>
        </w:rPr>
        <w:t>riportato</w:t>
      </w:r>
      <w:r w:rsidRPr="006C03AC">
        <w:rPr>
          <w:spacing w:val="40"/>
          <w:sz w:val="24"/>
          <w:szCs w:val="24"/>
        </w:rPr>
        <w:t xml:space="preserve"> </w:t>
      </w:r>
      <w:r w:rsidRPr="006C03AC">
        <w:rPr>
          <w:sz w:val="24"/>
          <w:szCs w:val="24"/>
        </w:rPr>
        <w:t>condanna</w:t>
      </w:r>
      <w:r w:rsidRPr="006C03AC">
        <w:rPr>
          <w:spacing w:val="40"/>
          <w:sz w:val="24"/>
          <w:szCs w:val="24"/>
        </w:rPr>
        <w:t xml:space="preserve"> </w:t>
      </w:r>
      <w:r w:rsidRPr="006C03AC">
        <w:rPr>
          <w:sz w:val="24"/>
          <w:szCs w:val="24"/>
        </w:rPr>
        <w:t>con</w:t>
      </w:r>
      <w:r w:rsidRPr="006C03AC">
        <w:rPr>
          <w:spacing w:val="40"/>
          <w:sz w:val="24"/>
          <w:szCs w:val="24"/>
        </w:rPr>
        <w:t xml:space="preserve"> </w:t>
      </w:r>
      <w:r w:rsidRPr="006C03AC">
        <w:rPr>
          <w:sz w:val="24"/>
          <w:szCs w:val="24"/>
        </w:rPr>
        <w:t>sentenza</w:t>
      </w:r>
      <w:r w:rsidRPr="006C03AC">
        <w:rPr>
          <w:spacing w:val="40"/>
          <w:sz w:val="24"/>
          <w:szCs w:val="24"/>
        </w:rPr>
        <w:t xml:space="preserve"> </w:t>
      </w:r>
      <w:r w:rsidRPr="006C03AC">
        <w:rPr>
          <w:sz w:val="24"/>
          <w:szCs w:val="24"/>
        </w:rPr>
        <w:t>definitiva</w:t>
      </w:r>
      <w:r w:rsidRPr="006C03AC">
        <w:rPr>
          <w:spacing w:val="40"/>
          <w:sz w:val="24"/>
          <w:szCs w:val="24"/>
        </w:rPr>
        <w:t xml:space="preserve"> </w:t>
      </w:r>
      <w:r w:rsidRPr="006C03AC">
        <w:rPr>
          <w:sz w:val="24"/>
          <w:szCs w:val="24"/>
        </w:rPr>
        <w:t>o</w:t>
      </w:r>
      <w:r w:rsidRPr="006C03AC">
        <w:rPr>
          <w:spacing w:val="40"/>
          <w:sz w:val="24"/>
          <w:szCs w:val="24"/>
        </w:rPr>
        <w:t xml:space="preserve"> </w:t>
      </w:r>
      <w:r w:rsidRPr="006C03AC">
        <w:rPr>
          <w:sz w:val="24"/>
          <w:szCs w:val="24"/>
        </w:rPr>
        <w:t>decreto</w:t>
      </w:r>
      <w:r w:rsidRPr="006C03AC">
        <w:rPr>
          <w:spacing w:val="40"/>
          <w:sz w:val="24"/>
          <w:szCs w:val="24"/>
        </w:rPr>
        <w:t xml:space="preserve"> </w:t>
      </w:r>
      <w:r w:rsidRPr="006C03AC">
        <w:rPr>
          <w:sz w:val="24"/>
          <w:szCs w:val="24"/>
        </w:rPr>
        <w:t>penale</w:t>
      </w:r>
      <w:r w:rsidRPr="006C03AC">
        <w:rPr>
          <w:spacing w:val="40"/>
          <w:sz w:val="24"/>
          <w:szCs w:val="24"/>
        </w:rPr>
        <w:t xml:space="preserve"> </w:t>
      </w:r>
      <w:r w:rsidRPr="006C03AC">
        <w:rPr>
          <w:sz w:val="24"/>
          <w:szCs w:val="24"/>
        </w:rPr>
        <w:t>di</w:t>
      </w:r>
      <w:r w:rsidRPr="006C03AC">
        <w:rPr>
          <w:spacing w:val="40"/>
          <w:sz w:val="24"/>
          <w:szCs w:val="24"/>
        </w:rPr>
        <w:t xml:space="preserve"> </w:t>
      </w:r>
      <w:r w:rsidRPr="006C03AC">
        <w:rPr>
          <w:sz w:val="24"/>
          <w:szCs w:val="24"/>
        </w:rPr>
        <w:t>condanna divenuto irrevocabile o sentenza di applicazione della pena su richiesta ai sensi dell’articolo 444</w:t>
      </w:r>
      <w:r w:rsidRPr="006C03AC">
        <w:rPr>
          <w:spacing w:val="-1"/>
          <w:sz w:val="24"/>
          <w:szCs w:val="24"/>
        </w:rPr>
        <w:t xml:space="preserve"> </w:t>
      </w:r>
      <w:r w:rsidRPr="006C03AC">
        <w:rPr>
          <w:sz w:val="24"/>
          <w:szCs w:val="24"/>
        </w:rPr>
        <w:t>del codice</w:t>
      </w:r>
      <w:r w:rsidRPr="006C03AC">
        <w:rPr>
          <w:spacing w:val="-1"/>
          <w:sz w:val="24"/>
          <w:szCs w:val="24"/>
        </w:rPr>
        <w:t xml:space="preserve"> </w:t>
      </w:r>
      <w:r w:rsidRPr="006C03AC">
        <w:rPr>
          <w:sz w:val="24"/>
          <w:szCs w:val="24"/>
        </w:rPr>
        <w:t>di procedura</w:t>
      </w:r>
      <w:r w:rsidRPr="006C03AC">
        <w:rPr>
          <w:spacing w:val="-1"/>
          <w:sz w:val="24"/>
          <w:szCs w:val="24"/>
        </w:rPr>
        <w:t xml:space="preserve"> </w:t>
      </w:r>
      <w:r w:rsidRPr="006C03AC">
        <w:rPr>
          <w:sz w:val="24"/>
          <w:szCs w:val="24"/>
        </w:rPr>
        <w:t>penale,</w:t>
      </w:r>
      <w:r w:rsidRPr="006C03AC">
        <w:rPr>
          <w:spacing w:val="-1"/>
          <w:sz w:val="24"/>
          <w:szCs w:val="24"/>
        </w:rPr>
        <w:t xml:space="preserve"> </w:t>
      </w:r>
      <w:r w:rsidRPr="006C03AC">
        <w:rPr>
          <w:sz w:val="24"/>
          <w:szCs w:val="24"/>
        </w:rPr>
        <w:t>e</w:t>
      </w:r>
      <w:r w:rsidRPr="006C03AC">
        <w:rPr>
          <w:spacing w:val="-1"/>
          <w:sz w:val="24"/>
          <w:szCs w:val="24"/>
        </w:rPr>
        <w:t xml:space="preserve"> </w:t>
      </w:r>
      <w:r w:rsidRPr="006C03AC">
        <w:rPr>
          <w:sz w:val="24"/>
          <w:szCs w:val="24"/>
        </w:rPr>
        <w:t xml:space="preserve">precisamente </w:t>
      </w:r>
      <w:r w:rsidRPr="006C03AC">
        <w:rPr>
          <w:i/>
          <w:sz w:val="24"/>
          <w:szCs w:val="24"/>
        </w:rPr>
        <w:t>(specificare</w:t>
      </w:r>
      <w:r w:rsidRPr="006C03AC">
        <w:rPr>
          <w:i/>
          <w:spacing w:val="-1"/>
          <w:sz w:val="24"/>
          <w:szCs w:val="24"/>
        </w:rPr>
        <w:t xml:space="preserve"> </w:t>
      </w:r>
      <w:r w:rsidRPr="006C03AC">
        <w:rPr>
          <w:i/>
          <w:sz w:val="24"/>
          <w:szCs w:val="24"/>
        </w:rPr>
        <w:t>la tipologia di reato, la sanzione inflitta, la data della condanna, dispositivo sentenza, eventuali recidive)</w:t>
      </w:r>
      <w:r w:rsidRPr="006C03AC">
        <w:rPr>
          <w:sz w:val="24"/>
          <w:szCs w:val="24"/>
        </w:rPr>
        <w:t>:</w:t>
      </w:r>
    </w:p>
    <w:p w14:paraId="205A7240" w14:textId="77777777" w:rsidR="006633CD" w:rsidRPr="006C03AC" w:rsidRDefault="00CA5193" w:rsidP="006C03AC">
      <w:pPr>
        <w:ind w:left="239"/>
        <w:rPr>
          <w:sz w:val="24"/>
          <w:szCs w:val="24"/>
        </w:rPr>
      </w:pPr>
      <w:r w:rsidRPr="006C03AC">
        <w:rPr>
          <w:spacing w:val="-10"/>
          <w:sz w:val="24"/>
          <w:szCs w:val="24"/>
        </w:rPr>
        <w:t>:</w:t>
      </w:r>
    </w:p>
    <w:p w14:paraId="48DDB4BA" w14:textId="77777777" w:rsidR="006633CD" w:rsidRPr="006C03AC" w:rsidRDefault="00CA5193" w:rsidP="006C03AC">
      <w:pPr>
        <w:ind w:left="1794"/>
        <w:rPr>
          <w:b/>
          <w:i/>
          <w:sz w:val="24"/>
          <w:szCs w:val="24"/>
        </w:rPr>
      </w:pPr>
      <w:r w:rsidRPr="006C03AC">
        <w:rPr>
          <w:b/>
          <w:i/>
          <w:spacing w:val="-5"/>
          <w:sz w:val="24"/>
          <w:szCs w:val="24"/>
        </w:rPr>
        <w:t>(2)</w:t>
      </w:r>
    </w:p>
    <w:p w14:paraId="7C6B153D" w14:textId="77777777" w:rsidR="006633CD" w:rsidRPr="006C03AC" w:rsidRDefault="00CA5193" w:rsidP="006C03AC">
      <w:pPr>
        <w:pStyle w:val="Corpotesto"/>
        <w:rPr>
          <w:b/>
          <w:i/>
        </w:rPr>
      </w:pPr>
      <w:r w:rsidRPr="006C03AC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FDD7319" wp14:editId="1D95841D">
                <wp:simplePos x="0" y="0"/>
                <wp:positionH relativeFrom="page">
                  <wp:posOffset>2207005</wp:posOffset>
                </wp:positionH>
                <wp:positionV relativeFrom="paragraph">
                  <wp:posOffset>72494</wp:posOffset>
                </wp:positionV>
                <wp:extent cx="43472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7210">
                              <a:moveTo>
                                <a:pt x="0" y="0"/>
                              </a:moveTo>
                              <a:lnTo>
                                <a:pt x="434682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C80AA01" id="Graphic 6" o:spid="_x0000_s1026" style="position:absolute;margin-left:173.8pt;margin-top:5.7pt;width:342.3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" path="m,l434682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6C03AC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BFA1418" wp14:editId="13E1A21B">
                <wp:simplePos x="0" y="0"/>
                <wp:positionH relativeFrom="page">
                  <wp:posOffset>2066798</wp:posOffset>
                </wp:positionH>
                <wp:positionV relativeFrom="paragraph">
                  <wp:posOffset>250802</wp:posOffset>
                </wp:positionV>
                <wp:extent cx="44869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6910">
                              <a:moveTo>
                                <a:pt x="0" y="0"/>
                              </a:moveTo>
                              <a:lnTo>
                                <a:pt x="448665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DA3821A" id="Graphic 7" o:spid="_x0000_s1026" style="position:absolute;margin-left:162.75pt;margin-top:19.75pt;width:353.3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86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0Q4EwIAAFsEAAAOAAAAZHJzL2Uyb0RvYy54bWysVMFu2zAMvQ/YPwi6L06CNuu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" path="m,l448665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331AC4EA" w14:textId="77777777" w:rsidR="006633CD" w:rsidRPr="006C03AC" w:rsidRDefault="006633CD" w:rsidP="006C03AC">
      <w:pPr>
        <w:pStyle w:val="Corpotesto"/>
        <w:rPr>
          <w:b/>
          <w:i/>
        </w:rPr>
      </w:pPr>
    </w:p>
    <w:p w14:paraId="2501134F" w14:textId="77777777" w:rsidR="006633CD" w:rsidRPr="006C03AC" w:rsidRDefault="00CA5193" w:rsidP="006C03AC">
      <w:pPr>
        <w:spacing w:line="244" w:lineRule="auto"/>
        <w:ind w:left="599" w:hanging="360"/>
        <w:rPr>
          <w:b/>
          <w:i/>
          <w:sz w:val="24"/>
          <w:szCs w:val="24"/>
        </w:rPr>
      </w:pPr>
      <w:proofErr w:type="gramStart"/>
      <w:r w:rsidRPr="006C03AC">
        <w:rPr>
          <w:b/>
          <w:i/>
          <w:sz w:val="24"/>
          <w:szCs w:val="24"/>
          <w:vertAlign w:val="superscript"/>
        </w:rPr>
        <w:t>(2</w:t>
      </w:r>
      <w:proofErr w:type="gramEnd"/>
      <w:r w:rsidRPr="006C03AC">
        <w:rPr>
          <w:b/>
          <w:i/>
          <w:sz w:val="24"/>
          <w:szCs w:val="24"/>
          <w:vertAlign w:val="superscript"/>
        </w:rPr>
        <w:t>)</w:t>
      </w:r>
      <w:r w:rsidRPr="006C03AC">
        <w:rPr>
          <w:b/>
          <w:i/>
          <w:sz w:val="24"/>
          <w:szCs w:val="24"/>
        </w:rPr>
        <w:t xml:space="preserve"> Vanno indicate tutte le condanne penali, ivi comprese quelle per le quali il soggetto abbia</w:t>
      </w:r>
      <w:r w:rsidRPr="006C03AC">
        <w:rPr>
          <w:b/>
          <w:i/>
          <w:spacing w:val="40"/>
          <w:sz w:val="24"/>
          <w:szCs w:val="24"/>
        </w:rPr>
        <w:t xml:space="preserve"> </w:t>
      </w:r>
      <w:r w:rsidRPr="006C03AC">
        <w:rPr>
          <w:b/>
          <w:i/>
          <w:sz w:val="24"/>
          <w:szCs w:val="24"/>
        </w:rPr>
        <w:t>beneficiato</w:t>
      </w:r>
      <w:r w:rsidRPr="006C03AC">
        <w:rPr>
          <w:b/>
          <w:i/>
          <w:spacing w:val="9"/>
          <w:sz w:val="24"/>
          <w:szCs w:val="24"/>
        </w:rPr>
        <w:t xml:space="preserve"> </w:t>
      </w:r>
      <w:r w:rsidRPr="006C03AC">
        <w:rPr>
          <w:b/>
          <w:i/>
          <w:sz w:val="24"/>
          <w:szCs w:val="24"/>
        </w:rPr>
        <w:t>della</w:t>
      </w:r>
      <w:r w:rsidRPr="006C03AC">
        <w:rPr>
          <w:b/>
          <w:i/>
          <w:spacing w:val="10"/>
          <w:sz w:val="24"/>
          <w:szCs w:val="24"/>
        </w:rPr>
        <w:t xml:space="preserve"> </w:t>
      </w:r>
      <w:bookmarkStart w:id="0" w:name="_GoBack"/>
      <w:bookmarkEnd w:id="0"/>
      <w:r w:rsidRPr="006C03AC">
        <w:rPr>
          <w:b/>
          <w:i/>
          <w:sz w:val="24"/>
          <w:szCs w:val="24"/>
        </w:rPr>
        <w:t>non</w:t>
      </w:r>
      <w:r w:rsidRPr="006C03AC">
        <w:rPr>
          <w:b/>
          <w:i/>
          <w:spacing w:val="8"/>
          <w:sz w:val="24"/>
          <w:szCs w:val="24"/>
        </w:rPr>
        <w:t xml:space="preserve"> </w:t>
      </w:r>
      <w:r w:rsidRPr="006C03AC">
        <w:rPr>
          <w:b/>
          <w:i/>
          <w:sz w:val="24"/>
          <w:szCs w:val="24"/>
        </w:rPr>
        <w:t>menzione.</w:t>
      </w:r>
      <w:r w:rsidRPr="006C03AC">
        <w:rPr>
          <w:b/>
          <w:i/>
          <w:spacing w:val="10"/>
          <w:sz w:val="24"/>
          <w:szCs w:val="24"/>
        </w:rPr>
        <w:t xml:space="preserve"> </w:t>
      </w:r>
      <w:r w:rsidRPr="006C03AC">
        <w:rPr>
          <w:b/>
          <w:i/>
          <w:sz w:val="24"/>
          <w:szCs w:val="24"/>
        </w:rPr>
        <w:t>Non</w:t>
      </w:r>
      <w:r w:rsidRPr="006C03AC">
        <w:rPr>
          <w:b/>
          <w:i/>
          <w:spacing w:val="10"/>
          <w:sz w:val="24"/>
          <w:szCs w:val="24"/>
        </w:rPr>
        <w:t xml:space="preserve"> </w:t>
      </w:r>
      <w:r w:rsidRPr="006C03AC">
        <w:rPr>
          <w:b/>
          <w:i/>
          <w:sz w:val="24"/>
          <w:szCs w:val="24"/>
        </w:rPr>
        <w:t>è</w:t>
      </w:r>
      <w:r w:rsidRPr="006C03AC">
        <w:rPr>
          <w:b/>
          <w:i/>
          <w:spacing w:val="9"/>
          <w:sz w:val="24"/>
          <w:szCs w:val="24"/>
        </w:rPr>
        <w:t xml:space="preserve"> </w:t>
      </w:r>
      <w:r w:rsidRPr="006C03AC">
        <w:rPr>
          <w:b/>
          <w:i/>
          <w:sz w:val="24"/>
          <w:szCs w:val="24"/>
        </w:rPr>
        <w:t>necessario</w:t>
      </w:r>
      <w:r w:rsidRPr="006C03AC">
        <w:rPr>
          <w:b/>
          <w:i/>
          <w:spacing w:val="8"/>
          <w:sz w:val="24"/>
          <w:szCs w:val="24"/>
        </w:rPr>
        <w:t xml:space="preserve"> </w:t>
      </w:r>
      <w:r w:rsidRPr="006C03AC">
        <w:rPr>
          <w:b/>
          <w:i/>
          <w:sz w:val="24"/>
          <w:szCs w:val="24"/>
        </w:rPr>
        <w:t>indicare</w:t>
      </w:r>
      <w:r w:rsidRPr="006C03AC">
        <w:rPr>
          <w:b/>
          <w:i/>
          <w:spacing w:val="7"/>
          <w:sz w:val="24"/>
          <w:szCs w:val="24"/>
        </w:rPr>
        <w:t xml:space="preserve"> </w:t>
      </w:r>
      <w:r w:rsidRPr="006C03AC">
        <w:rPr>
          <w:b/>
          <w:i/>
          <w:sz w:val="24"/>
          <w:szCs w:val="24"/>
        </w:rPr>
        <w:t>le</w:t>
      </w:r>
      <w:r w:rsidRPr="006C03AC">
        <w:rPr>
          <w:b/>
          <w:i/>
          <w:spacing w:val="8"/>
          <w:sz w:val="24"/>
          <w:szCs w:val="24"/>
        </w:rPr>
        <w:t xml:space="preserve"> </w:t>
      </w:r>
      <w:r w:rsidRPr="006C03AC">
        <w:rPr>
          <w:b/>
          <w:i/>
          <w:sz w:val="24"/>
          <w:szCs w:val="24"/>
        </w:rPr>
        <w:t>condanne</w:t>
      </w:r>
      <w:r w:rsidRPr="006C03AC">
        <w:rPr>
          <w:b/>
          <w:i/>
          <w:spacing w:val="8"/>
          <w:sz w:val="24"/>
          <w:szCs w:val="24"/>
        </w:rPr>
        <w:t xml:space="preserve"> </w:t>
      </w:r>
      <w:r w:rsidRPr="006C03AC">
        <w:rPr>
          <w:b/>
          <w:i/>
          <w:sz w:val="24"/>
          <w:szCs w:val="24"/>
        </w:rPr>
        <w:t>quando</w:t>
      </w:r>
      <w:r w:rsidRPr="006C03AC">
        <w:rPr>
          <w:b/>
          <w:i/>
          <w:spacing w:val="7"/>
          <w:sz w:val="24"/>
          <w:szCs w:val="24"/>
        </w:rPr>
        <w:t xml:space="preserve"> </w:t>
      </w:r>
      <w:r w:rsidRPr="006C03AC">
        <w:rPr>
          <w:b/>
          <w:i/>
          <w:sz w:val="24"/>
          <w:szCs w:val="24"/>
        </w:rPr>
        <w:t>il</w:t>
      </w:r>
      <w:r w:rsidRPr="006C03AC">
        <w:rPr>
          <w:b/>
          <w:i/>
          <w:spacing w:val="9"/>
          <w:sz w:val="24"/>
          <w:szCs w:val="24"/>
        </w:rPr>
        <w:t xml:space="preserve"> </w:t>
      </w:r>
      <w:r w:rsidRPr="006C03AC">
        <w:rPr>
          <w:b/>
          <w:i/>
          <w:sz w:val="24"/>
          <w:szCs w:val="24"/>
        </w:rPr>
        <w:t>reato</w:t>
      </w:r>
      <w:r w:rsidRPr="006C03AC">
        <w:rPr>
          <w:b/>
          <w:i/>
          <w:spacing w:val="8"/>
          <w:sz w:val="24"/>
          <w:szCs w:val="24"/>
        </w:rPr>
        <w:t xml:space="preserve"> </w:t>
      </w:r>
      <w:proofErr w:type="gramStart"/>
      <w:r w:rsidRPr="006C03AC">
        <w:rPr>
          <w:b/>
          <w:i/>
          <w:spacing w:val="-10"/>
          <w:sz w:val="24"/>
          <w:szCs w:val="24"/>
        </w:rPr>
        <w:t>è</w:t>
      </w:r>
      <w:proofErr w:type="gramEnd"/>
    </w:p>
    <w:p w14:paraId="354E906C" w14:textId="77777777" w:rsidR="006633CD" w:rsidRPr="006C03AC" w:rsidRDefault="006633CD" w:rsidP="006C03AC">
      <w:pPr>
        <w:spacing w:line="244" w:lineRule="auto"/>
        <w:rPr>
          <w:sz w:val="24"/>
          <w:szCs w:val="24"/>
        </w:rPr>
        <w:sectPr w:rsidR="006633CD" w:rsidRPr="006C03AC" w:rsidSect="006C03AC">
          <w:pgSz w:w="11910" w:h="16850"/>
          <w:pgMar w:top="1134" w:right="1420" w:bottom="567" w:left="1520" w:header="0" w:footer="954" w:gutter="0"/>
          <w:cols w:space="720"/>
        </w:sectPr>
      </w:pPr>
    </w:p>
    <w:p w14:paraId="22074718" w14:textId="77777777" w:rsidR="006633CD" w:rsidRPr="006C03AC" w:rsidRDefault="00CA5193" w:rsidP="006C03AC">
      <w:pPr>
        <w:spacing w:line="244" w:lineRule="auto"/>
        <w:ind w:left="599" w:right="169"/>
        <w:jc w:val="both"/>
        <w:rPr>
          <w:b/>
          <w:i/>
          <w:sz w:val="24"/>
          <w:szCs w:val="24"/>
        </w:rPr>
      </w:pPr>
      <w:proofErr w:type="gramStart"/>
      <w:r w:rsidRPr="006C03AC">
        <w:rPr>
          <w:b/>
          <w:i/>
          <w:sz w:val="24"/>
          <w:szCs w:val="24"/>
        </w:rPr>
        <w:lastRenderedPageBreak/>
        <w:t>stato</w:t>
      </w:r>
      <w:proofErr w:type="gramEnd"/>
      <w:r w:rsidRPr="006C03AC">
        <w:rPr>
          <w:b/>
          <w:i/>
          <w:sz w:val="24"/>
          <w:szCs w:val="24"/>
        </w:rPr>
        <w:t xml:space="preserve"> depenalizzato ovvero quando è intervenuta la riabilitazione ovvero quando il reato è stato dichiarato estinto dopo la condanna ovvero in caso di revoca della condanna </w:t>
      </w:r>
      <w:r w:rsidRPr="006C03AC">
        <w:rPr>
          <w:b/>
          <w:i/>
          <w:spacing w:val="-2"/>
          <w:sz w:val="24"/>
          <w:szCs w:val="24"/>
        </w:rPr>
        <w:t>medesima.</w:t>
      </w:r>
    </w:p>
    <w:p w14:paraId="0C3F1E9E" w14:textId="77777777" w:rsidR="006633CD" w:rsidRPr="006C03AC" w:rsidRDefault="006633CD" w:rsidP="006C03AC">
      <w:pPr>
        <w:pStyle w:val="Corpotesto"/>
        <w:rPr>
          <w:b/>
          <w:i/>
        </w:rPr>
      </w:pPr>
    </w:p>
    <w:p w14:paraId="6C863E08" w14:textId="77777777" w:rsidR="006633CD" w:rsidRPr="006C03AC" w:rsidRDefault="00CA5193" w:rsidP="006C03AC">
      <w:pPr>
        <w:pStyle w:val="Corpotesto"/>
        <w:spacing w:line="312" w:lineRule="auto"/>
        <w:ind w:left="239" w:right="166"/>
        <w:jc w:val="both"/>
      </w:pPr>
      <w:r w:rsidRPr="006C03AC">
        <w:rPr>
          <w:b/>
        </w:rPr>
        <w:t xml:space="preserve">a2) </w:t>
      </w:r>
      <w:r w:rsidRPr="006C03AC">
        <w:t>insussistenza di cause di decadenza, di sospensione o di divieto previste</w:t>
      </w:r>
      <w:r w:rsidRPr="006C03AC">
        <w:rPr>
          <w:spacing w:val="-2"/>
        </w:rPr>
        <w:t xml:space="preserve"> </w:t>
      </w:r>
      <w:r w:rsidRPr="006C03AC">
        <w:t xml:space="preserve">dall’articolo </w:t>
      </w:r>
      <w:proofErr w:type="gramStart"/>
      <w:r w:rsidRPr="006C03AC">
        <w:t>67</w:t>
      </w:r>
      <w:proofErr w:type="gramEnd"/>
      <w:r w:rsidRPr="006C03AC">
        <w:t xml:space="preserve"> del </w:t>
      </w:r>
      <w:proofErr w:type="spellStart"/>
      <w:r w:rsidRPr="006C03AC">
        <w:t>D.Lgs.</w:t>
      </w:r>
      <w:proofErr w:type="spellEnd"/>
      <w:r w:rsidRPr="006C03AC">
        <w:t xml:space="preserve"> 6 settembre 2011, n. 159 o di un tentativo di infiltrazione mafiosa di cui all’articolo 84, comma 4, del medesimo decreto;</w:t>
      </w:r>
    </w:p>
    <w:p w14:paraId="7506A04E" w14:textId="77777777" w:rsidR="006633CD" w:rsidRPr="006C03AC" w:rsidRDefault="00CA5193" w:rsidP="006C03AC">
      <w:pPr>
        <w:pStyle w:val="Corpotesto"/>
        <w:spacing w:line="314" w:lineRule="auto"/>
        <w:ind w:left="239" w:right="162"/>
        <w:jc w:val="both"/>
      </w:pPr>
      <w:r w:rsidRPr="006C03AC">
        <w:rPr>
          <w:b/>
        </w:rPr>
        <w:t>a3)</w:t>
      </w:r>
      <w:r w:rsidRPr="006C03AC">
        <w:rPr>
          <w:b/>
          <w:spacing w:val="80"/>
        </w:rPr>
        <w:t xml:space="preserve"> </w:t>
      </w:r>
      <w:r w:rsidRPr="006C03AC">
        <w:t>di non essere stato vittima dei reati previsti e puniti dagli articoli 317 e 629 del codice</w:t>
      </w:r>
      <w:r w:rsidRPr="006C03AC">
        <w:rPr>
          <w:spacing w:val="-2"/>
        </w:rPr>
        <w:t xml:space="preserve"> </w:t>
      </w:r>
      <w:r w:rsidRPr="006C03AC">
        <w:t>penale</w:t>
      </w:r>
      <w:r w:rsidRPr="006C03AC">
        <w:rPr>
          <w:spacing w:val="-1"/>
        </w:rPr>
        <w:t xml:space="preserve"> </w:t>
      </w:r>
      <w:r w:rsidRPr="006C03AC">
        <w:t>aggravati ai sensi dell'articolo</w:t>
      </w:r>
      <w:r w:rsidRPr="006C03AC">
        <w:rPr>
          <w:spacing w:val="-1"/>
        </w:rPr>
        <w:t xml:space="preserve"> </w:t>
      </w:r>
      <w:proofErr w:type="gramStart"/>
      <w:r w:rsidRPr="006C03AC">
        <w:t>7</w:t>
      </w:r>
      <w:proofErr w:type="gramEnd"/>
      <w:r w:rsidRPr="006C03AC">
        <w:rPr>
          <w:spacing w:val="-1"/>
        </w:rPr>
        <w:t xml:space="preserve"> </w:t>
      </w:r>
      <w:r w:rsidRPr="006C03AC">
        <w:t>del decreto-legge</w:t>
      </w:r>
      <w:r w:rsidRPr="006C03AC">
        <w:rPr>
          <w:spacing w:val="-2"/>
        </w:rPr>
        <w:t xml:space="preserve"> </w:t>
      </w:r>
      <w:r w:rsidRPr="006C03AC">
        <w:t>13</w:t>
      </w:r>
      <w:r w:rsidRPr="006C03AC">
        <w:rPr>
          <w:spacing w:val="-1"/>
        </w:rPr>
        <w:t xml:space="preserve"> </w:t>
      </w:r>
      <w:r w:rsidRPr="006C03AC">
        <w:t>maggio 1991,</w:t>
      </w:r>
      <w:r w:rsidRPr="006C03AC">
        <w:rPr>
          <w:spacing w:val="-3"/>
        </w:rPr>
        <w:t xml:space="preserve"> </w:t>
      </w:r>
      <w:r w:rsidRPr="006C03AC">
        <w:t>n.</w:t>
      </w:r>
      <w:r w:rsidRPr="006C03AC">
        <w:rPr>
          <w:spacing w:val="-3"/>
        </w:rPr>
        <w:t xml:space="preserve"> </w:t>
      </w:r>
      <w:r w:rsidRPr="006C03AC">
        <w:t>152, convertito, con modificazioni, dalla legge 12 luglio 1991, n. 203 (norma abrogata</w:t>
      </w:r>
      <w:r w:rsidRPr="006C03AC">
        <w:rPr>
          <w:spacing w:val="40"/>
        </w:rPr>
        <w:t xml:space="preserve"> </w:t>
      </w:r>
      <w:r w:rsidRPr="006C03AC">
        <w:t>dall'art. 7 del d.lgs. n. 21 del 2018; ora il riferimento è all</w:t>
      </w:r>
      <w:hyperlink r:id="rId9" w:anchor="416-ter">
        <w:r w:rsidRPr="006C03AC">
          <w:t>'art. 416-bis.1 del codice</w:t>
        </w:r>
      </w:hyperlink>
      <w:r w:rsidRPr="006C03AC">
        <w:t xml:space="preserve"> </w:t>
      </w:r>
      <w:hyperlink r:id="rId10" w:anchor="416-ter">
        <w:r w:rsidRPr="006C03AC">
          <w:rPr>
            <w:spacing w:val="-2"/>
          </w:rPr>
          <w:t>penale</w:t>
        </w:r>
      </w:hyperlink>
      <w:r w:rsidRPr="006C03AC">
        <w:rPr>
          <w:spacing w:val="-2"/>
        </w:rPr>
        <w:t>).</w:t>
      </w:r>
    </w:p>
    <w:p w14:paraId="1A40C3A7" w14:textId="77777777" w:rsidR="006633CD" w:rsidRPr="006C03AC" w:rsidRDefault="00CA5193" w:rsidP="006C03AC">
      <w:pPr>
        <w:ind w:left="239"/>
        <w:jc w:val="both"/>
        <w:rPr>
          <w:sz w:val="24"/>
          <w:szCs w:val="24"/>
        </w:rPr>
      </w:pPr>
      <w:r w:rsidRPr="006C03AC">
        <w:rPr>
          <w:sz w:val="24"/>
          <w:szCs w:val="24"/>
        </w:rPr>
        <w:t>Luogo</w:t>
      </w:r>
      <w:r w:rsidRPr="006C03AC">
        <w:rPr>
          <w:spacing w:val="-2"/>
          <w:sz w:val="24"/>
          <w:szCs w:val="24"/>
        </w:rPr>
        <w:t xml:space="preserve"> </w:t>
      </w:r>
      <w:r w:rsidRPr="006C03AC">
        <w:rPr>
          <w:sz w:val="24"/>
          <w:szCs w:val="24"/>
        </w:rPr>
        <w:t>e</w:t>
      </w:r>
      <w:r w:rsidRPr="006C03AC">
        <w:rPr>
          <w:spacing w:val="-1"/>
          <w:sz w:val="24"/>
          <w:szCs w:val="24"/>
        </w:rPr>
        <w:t xml:space="preserve"> </w:t>
      </w:r>
      <w:r w:rsidRPr="006C03AC">
        <w:rPr>
          <w:spacing w:val="-4"/>
          <w:sz w:val="24"/>
          <w:szCs w:val="24"/>
        </w:rPr>
        <w:t>data</w:t>
      </w:r>
    </w:p>
    <w:p w14:paraId="419EA620" w14:textId="77777777" w:rsidR="006633CD" w:rsidRPr="006C03AC" w:rsidRDefault="006633CD" w:rsidP="006C03AC">
      <w:pPr>
        <w:pStyle w:val="Corpotesto"/>
      </w:pPr>
    </w:p>
    <w:p w14:paraId="7E57E5E6" w14:textId="77777777" w:rsidR="006633CD" w:rsidRPr="006C03AC" w:rsidRDefault="006633CD" w:rsidP="006C03AC">
      <w:pPr>
        <w:pStyle w:val="Corpotesto"/>
      </w:pPr>
    </w:p>
    <w:p w14:paraId="0D1BA550" w14:textId="77777777" w:rsidR="006633CD" w:rsidRPr="006C03AC" w:rsidRDefault="00CA5193" w:rsidP="006C03AC">
      <w:pPr>
        <w:ind w:left="4320" w:right="2057" w:firstLine="720"/>
        <w:jc w:val="center"/>
        <w:rPr>
          <w:sz w:val="24"/>
          <w:szCs w:val="24"/>
        </w:rPr>
      </w:pPr>
      <w:r w:rsidRPr="006C03AC">
        <w:rPr>
          <w:spacing w:val="-2"/>
          <w:sz w:val="24"/>
          <w:szCs w:val="24"/>
        </w:rPr>
        <w:t>Firma</w:t>
      </w:r>
    </w:p>
    <w:p w14:paraId="78A1B22B" w14:textId="77777777" w:rsidR="006633CD" w:rsidRPr="006C03AC" w:rsidRDefault="00CA5193" w:rsidP="006C03AC">
      <w:pPr>
        <w:pStyle w:val="Corpotesto"/>
      </w:pPr>
      <w:r w:rsidRPr="006C03AC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214A0ED" wp14:editId="7C6E89FF">
                <wp:simplePos x="0" y="0"/>
                <wp:positionH relativeFrom="page">
                  <wp:posOffset>3815207</wp:posOffset>
                </wp:positionH>
                <wp:positionV relativeFrom="paragraph">
                  <wp:posOffset>244252</wp:posOffset>
                </wp:positionV>
                <wp:extent cx="18230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3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3085">
                              <a:moveTo>
                                <a:pt x="0" y="0"/>
                              </a:moveTo>
                              <a:lnTo>
                                <a:pt x="182270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AE64B65" id="Graphic 8" o:spid="_x0000_s1026" style="position:absolute;margin-left:300.4pt;margin-top:19.25pt;width:143.5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3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" path="m,l1822704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E3D2018" w14:textId="77777777" w:rsidR="006633CD" w:rsidRPr="006C03AC" w:rsidRDefault="006633CD" w:rsidP="006C03AC">
      <w:pPr>
        <w:pStyle w:val="Corpotesto"/>
      </w:pPr>
    </w:p>
    <w:p w14:paraId="3A0517F4" w14:textId="77777777" w:rsidR="006633CD" w:rsidRPr="006C03AC" w:rsidRDefault="006633CD" w:rsidP="006C03AC">
      <w:pPr>
        <w:pStyle w:val="Corpotesto"/>
      </w:pPr>
    </w:p>
    <w:p w14:paraId="7074C062" w14:textId="77777777" w:rsidR="006633CD" w:rsidRPr="006C03AC" w:rsidRDefault="006633CD" w:rsidP="006C03AC">
      <w:pPr>
        <w:pStyle w:val="Corpotesto"/>
      </w:pPr>
    </w:p>
    <w:p w14:paraId="4A055A26" w14:textId="77777777" w:rsidR="006633CD" w:rsidRPr="006C03AC" w:rsidRDefault="006633CD" w:rsidP="006C03AC">
      <w:pPr>
        <w:pStyle w:val="Corpotesto"/>
      </w:pPr>
    </w:p>
    <w:p w14:paraId="4A604908" w14:textId="77777777" w:rsidR="006633CD" w:rsidRPr="006C03AC" w:rsidRDefault="00CA5193" w:rsidP="006C03AC">
      <w:pPr>
        <w:pStyle w:val="Corpotesto"/>
        <w:spacing w:line="247" w:lineRule="auto"/>
        <w:ind w:left="239" w:right="162"/>
        <w:jc w:val="both"/>
      </w:pPr>
      <w:r w:rsidRPr="006C03AC">
        <w:rPr>
          <w:b/>
        </w:rPr>
        <w:t>N.B.:</w:t>
      </w:r>
      <w:r w:rsidRPr="006C03AC">
        <w:rPr>
          <w:b/>
          <w:spacing w:val="-1"/>
        </w:rPr>
        <w:t xml:space="preserve"> </w:t>
      </w:r>
      <w:r w:rsidRPr="006C03AC">
        <w:rPr>
          <w:b/>
          <w:u w:val="single"/>
        </w:rPr>
        <w:t>Le</w:t>
      </w:r>
      <w:r w:rsidRPr="006C03AC">
        <w:rPr>
          <w:b/>
          <w:spacing w:val="-1"/>
          <w:u w:val="single"/>
        </w:rPr>
        <w:t xml:space="preserve"> </w:t>
      </w:r>
      <w:r w:rsidRPr="006C03AC">
        <w:rPr>
          <w:b/>
          <w:u w:val="single"/>
        </w:rPr>
        <w:t>dichiarazioni di cui ai precedenti</w:t>
      </w:r>
      <w:r w:rsidRPr="006C03AC">
        <w:rPr>
          <w:b/>
          <w:spacing w:val="-1"/>
          <w:u w:val="single"/>
        </w:rPr>
        <w:t xml:space="preserve"> </w:t>
      </w:r>
      <w:r w:rsidRPr="006C03AC">
        <w:rPr>
          <w:b/>
          <w:u w:val="single"/>
        </w:rPr>
        <w:t>punti</w:t>
      </w:r>
      <w:r w:rsidRPr="006C03AC">
        <w:rPr>
          <w:b/>
          <w:spacing w:val="-1"/>
          <w:u w:val="single"/>
        </w:rPr>
        <w:t xml:space="preserve"> </w:t>
      </w:r>
      <w:r w:rsidRPr="006C03AC">
        <w:rPr>
          <w:b/>
          <w:u w:val="single"/>
        </w:rPr>
        <w:t>a1),</w:t>
      </w:r>
      <w:r w:rsidRPr="006C03AC">
        <w:rPr>
          <w:b/>
          <w:spacing w:val="-2"/>
          <w:u w:val="single"/>
        </w:rPr>
        <w:t xml:space="preserve"> </w:t>
      </w:r>
      <w:r w:rsidRPr="006C03AC">
        <w:rPr>
          <w:b/>
          <w:u w:val="single"/>
        </w:rPr>
        <w:t>a2)</w:t>
      </w:r>
      <w:r w:rsidRPr="006C03AC">
        <w:rPr>
          <w:b/>
          <w:spacing w:val="-3"/>
          <w:u w:val="single"/>
        </w:rPr>
        <w:t xml:space="preserve"> </w:t>
      </w:r>
      <w:r w:rsidRPr="006C03AC">
        <w:rPr>
          <w:b/>
          <w:u w:val="single"/>
        </w:rPr>
        <w:t>e</w:t>
      </w:r>
      <w:r w:rsidRPr="006C03AC">
        <w:rPr>
          <w:b/>
          <w:spacing w:val="-3"/>
          <w:u w:val="single"/>
        </w:rPr>
        <w:t xml:space="preserve"> </w:t>
      </w:r>
      <w:r w:rsidRPr="006C03AC">
        <w:rPr>
          <w:b/>
          <w:u w:val="single"/>
        </w:rPr>
        <w:t>a3)</w:t>
      </w:r>
      <w:r w:rsidRPr="006C03AC">
        <w:rPr>
          <w:b/>
          <w:spacing w:val="-2"/>
          <w:u w:val="single"/>
        </w:rPr>
        <w:t xml:space="preserve"> </w:t>
      </w:r>
      <w:proofErr w:type="gramStart"/>
      <w:r w:rsidRPr="006C03AC">
        <w:rPr>
          <w:b/>
          <w:u w:val="single"/>
        </w:rPr>
        <w:t>devono</w:t>
      </w:r>
      <w:proofErr w:type="gramEnd"/>
      <w:r w:rsidRPr="006C03AC">
        <w:rPr>
          <w:b/>
          <w:spacing w:val="-2"/>
          <w:u w:val="single"/>
        </w:rPr>
        <w:t xml:space="preserve"> </w:t>
      </w:r>
      <w:r w:rsidRPr="006C03AC">
        <w:rPr>
          <w:b/>
          <w:u w:val="single"/>
        </w:rPr>
        <w:t>essere</w:t>
      </w:r>
      <w:r w:rsidRPr="006C03AC">
        <w:rPr>
          <w:b/>
          <w:spacing w:val="-3"/>
          <w:u w:val="single"/>
        </w:rPr>
        <w:t xml:space="preserve"> </w:t>
      </w:r>
      <w:r w:rsidRPr="006C03AC">
        <w:rPr>
          <w:b/>
          <w:u w:val="single"/>
        </w:rPr>
        <w:t>rese</w:t>
      </w:r>
      <w:r w:rsidRPr="006C03AC">
        <w:rPr>
          <w:b/>
          <w:spacing w:val="-1"/>
          <w:u w:val="single"/>
        </w:rPr>
        <w:t xml:space="preserve"> </w:t>
      </w:r>
      <w:r w:rsidRPr="006C03AC">
        <w:t>dal titolare e dal direttore tecnico se si tratta di impresa individuale; dai soci e dal direttore tecnico, se si tratta di società in nome collettivo; dai soci accomandatari e dal direttore tecnico se si tratta di società in accomandita semplice; dai membri del consiglio di amministrazione cui sia stata conferita la legale rappresentanza, ivi compresi gli institori ed i procuratori generali, dai membri degli organi con poteri di direzione o di vigilanza, dai soggetti muniti di poteri di rappresentanza, di direzione o di controllo, dal direttore tecnico, dal socio unico persona fisica, ovvero dal socio di maggioranza in caso di società con un numero di soci pari o inferiore</w:t>
      </w:r>
      <w:r w:rsidRPr="006C03AC">
        <w:rPr>
          <w:spacing w:val="-1"/>
        </w:rPr>
        <w:t xml:space="preserve"> </w:t>
      </w:r>
      <w:r w:rsidRPr="006C03AC">
        <w:t>a</w:t>
      </w:r>
      <w:r w:rsidRPr="006C03AC">
        <w:rPr>
          <w:spacing w:val="-1"/>
        </w:rPr>
        <w:t xml:space="preserve"> </w:t>
      </w:r>
      <w:r w:rsidRPr="006C03AC">
        <w:t>quattro,</w:t>
      </w:r>
      <w:r w:rsidRPr="006C03AC">
        <w:rPr>
          <w:spacing w:val="-1"/>
        </w:rPr>
        <w:t xml:space="preserve"> </w:t>
      </w:r>
      <w:r w:rsidRPr="006C03AC">
        <w:t>se</w:t>
      </w:r>
      <w:r w:rsidRPr="006C03AC">
        <w:rPr>
          <w:spacing w:val="-1"/>
        </w:rPr>
        <w:t xml:space="preserve"> </w:t>
      </w:r>
      <w:r w:rsidRPr="006C03AC">
        <w:t>si tratta</w:t>
      </w:r>
      <w:r w:rsidRPr="006C03AC">
        <w:rPr>
          <w:spacing w:val="-1"/>
        </w:rPr>
        <w:t xml:space="preserve"> </w:t>
      </w:r>
      <w:r w:rsidRPr="006C03AC">
        <w:t>di altro</w:t>
      </w:r>
      <w:r w:rsidRPr="006C03AC">
        <w:rPr>
          <w:spacing w:val="-1"/>
        </w:rPr>
        <w:t xml:space="preserve"> </w:t>
      </w:r>
      <w:r w:rsidRPr="006C03AC">
        <w:t xml:space="preserve">tipo di società o consorzio. Il soggetto partecipante è tenuto inoltre </w:t>
      </w:r>
      <w:proofErr w:type="gramStart"/>
      <w:r w:rsidRPr="006C03AC">
        <w:t>ad</w:t>
      </w:r>
      <w:proofErr w:type="gramEnd"/>
      <w:r w:rsidRPr="006C03AC">
        <w:t xml:space="preserve"> indicare se esistono soggetti cessati dalla carica nell'anno antecedente la data di pubblicazione del presente Avviso e, in caso affermativo, ad allegare</w:t>
      </w:r>
      <w:r w:rsidRPr="006C03AC">
        <w:rPr>
          <w:spacing w:val="-4"/>
        </w:rPr>
        <w:t xml:space="preserve"> </w:t>
      </w:r>
      <w:r w:rsidRPr="006C03AC">
        <w:t>anche</w:t>
      </w:r>
      <w:r w:rsidRPr="006C03AC">
        <w:rPr>
          <w:spacing w:val="-3"/>
        </w:rPr>
        <w:t xml:space="preserve"> </w:t>
      </w:r>
      <w:r w:rsidRPr="006C03AC">
        <w:t>le</w:t>
      </w:r>
      <w:r w:rsidRPr="006C03AC">
        <w:rPr>
          <w:spacing w:val="-3"/>
        </w:rPr>
        <w:t xml:space="preserve"> </w:t>
      </w:r>
      <w:r w:rsidRPr="006C03AC">
        <w:t>dichiarazioni</w:t>
      </w:r>
      <w:r w:rsidRPr="006C03AC">
        <w:rPr>
          <w:spacing w:val="-2"/>
        </w:rPr>
        <w:t xml:space="preserve"> </w:t>
      </w:r>
      <w:r w:rsidRPr="006C03AC">
        <w:t>di</w:t>
      </w:r>
      <w:r w:rsidRPr="006C03AC">
        <w:rPr>
          <w:spacing w:val="-2"/>
        </w:rPr>
        <w:t xml:space="preserve"> </w:t>
      </w:r>
      <w:r w:rsidRPr="006C03AC">
        <w:t>questi</w:t>
      </w:r>
      <w:r w:rsidRPr="006C03AC">
        <w:rPr>
          <w:spacing w:val="-1"/>
        </w:rPr>
        <w:t xml:space="preserve"> </w:t>
      </w:r>
      <w:r w:rsidRPr="006C03AC">
        <w:t>ultimi</w:t>
      </w:r>
      <w:r w:rsidRPr="006C03AC">
        <w:rPr>
          <w:spacing w:val="-2"/>
        </w:rPr>
        <w:t xml:space="preserve"> </w:t>
      </w:r>
      <w:r w:rsidRPr="006C03AC">
        <w:t>(Modello</w:t>
      </w:r>
      <w:r w:rsidRPr="006C03AC">
        <w:rPr>
          <w:spacing w:val="-2"/>
        </w:rPr>
        <w:t xml:space="preserve"> </w:t>
      </w:r>
      <w:r w:rsidRPr="006C03AC">
        <w:t xml:space="preserve">Allegato </w:t>
      </w:r>
      <w:r w:rsidRPr="006C03AC">
        <w:rPr>
          <w:spacing w:val="-4"/>
        </w:rPr>
        <w:t>A2).</w:t>
      </w:r>
    </w:p>
    <w:sectPr w:rsidR="006633CD" w:rsidRPr="006C03AC">
      <w:pgSz w:w="11910" w:h="16850"/>
      <w:pgMar w:top="1640" w:right="1420" w:bottom="1980" w:left="1520" w:header="0" w:footer="17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1DF4B" w14:textId="77777777" w:rsidR="0074008B" w:rsidRDefault="0074008B">
      <w:r>
        <w:separator/>
      </w:r>
    </w:p>
  </w:endnote>
  <w:endnote w:type="continuationSeparator" w:id="0">
    <w:p w14:paraId="7915AEDE" w14:textId="77777777" w:rsidR="0074008B" w:rsidRDefault="0074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7A20F" w14:textId="77777777" w:rsidR="006633CD" w:rsidRDefault="00CA519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82368" behindDoc="1" locked="0" layoutInCell="1" allowOverlap="1" wp14:anchorId="17F14C5A" wp14:editId="1F0ACA00">
              <wp:simplePos x="0" y="0"/>
              <wp:positionH relativeFrom="page">
                <wp:posOffset>6440170</wp:posOffset>
              </wp:positionH>
              <wp:positionV relativeFrom="page">
                <wp:posOffset>9420385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77E8C6" w14:textId="77777777" w:rsidR="006633CD" w:rsidRDefault="00CA5193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6C03AC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07.1pt;margin-top:741.75pt;width:13pt;height:15.3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K8/ZKriAAAADwEAAA8AAAAAAAAAAAAAAAAA/wMAAGRycy9kb3ducmV2LnhtbFBL&#10;BQYAAAAABAAEAPMAAAAOBQAAAAA=&#10;" filled="f" stroked="f">
              <v:path arrowok="t"/>
              <v:textbox inset="0,0,0,0">
                <w:txbxContent>
                  <w:p w14:paraId="6C77E8C6" w14:textId="77777777" w:rsidR="006633CD" w:rsidRDefault="00CA5193">
                    <w:pPr>
                      <w:pStyle w:val="Corpotesto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6C03AC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80651" w14:textId="77777777" w:rsidR="0074008B" w:rsidRDefault="0074008B">
      <w:r>
        <w:separator/>
      </w:r>
    </w:p>
  </w:footnote>
  <w:footnote w:type="continuationSeparator" w:id="0">
    <w:p w14:paraId="417F178E" w14:textId="77777777" w:rsidR="0074008B" w:rsidRDefault="00740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75A3B"/>
    <w:multiLevelType w:val="hybridMultilevel"/>
    <w:tmpl w:val="896EAAAA"/>
    <w:lvl w:ilvl="0" w:tplc="C9487446">
      <w:numFmt w:val="bullet"/>
      <w:lvlText w:val="-"/>
      <w:lvlJc w:val="left"/>
      <w:pPr>
        <w:ind w:left="664" w:hanging="171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1" w:tplc="18F6F1A0">
      <w:numFmt w:val="bullet"/>
      <w:lvlText w:val="•"/>
      <w:lvlJc w:val="left"/>
      <w:pPr>
        <w:ind w:left="1490" w:hanging="171"/>
      </w:pPr>
      <w:rPr>
        <w:rFonts w:hint="default"/>
        <w:lang w:val="it-IT" w:eastAsia="en-US" w:bidi="ar-SA"/>
      </w:rPr>
    </w:lvl>
    <w:lvl w:ilvl="2" w:tplc="506A7870">
      <w:numFmt w:val="bullet"/>
      <w:lvlText w:val="•"/>
      <w:lvlJc w:val="left"/>
      <w:pPr>
        <w:ind w:left="2321" w:hanging="171"/>
      </w:pPr>
      <w:rPr>
        <w:rFonts w:hint="default"/>
        <w:lang w:val="it-IT" w:eastAsia="en-US" w:bidi="ar-SA"/>
      </w:rPr>
    </w:lvl>
    <w:lvl w:ilvl="3" w:tplc="F224EBCA">
      <w:numFmt w:val="bullet"/>
      <w:lvlText w:val="•"/>
      <w:lvlJc w:val="left"/>
      <w:pPr>
        <w:ind w:left="3151" w:hanging="171"/>
      </w:pPr>
      <w:rPr>
        <w:rFonts w:hint="default"/>
        <w:lang w:val="it-IT" w:eastAsia="en-US" w:bidi="ar-SA"/>
      </w:rPr>
    </w:lvl>
    <w:lvl w:ilvl="4" w:tplc="69A8CEB2">
      <w:numFmt w:val="bullet"/>
      <w:lvlText w:val="•"/>
      <w:lvlJc w:val="left"/>
      <w:pPr>
        <w:ind w:left="3982" w:hanging="171"/>
      </w:pPr>
      <w:rPr>
        <w:rFonts w:hint="default"/>
        <w:lang w:val="it-IT" w:eastAsia="en-US" w:bidi="ar-SA"/>
      </w:rPr>
    </w:lvl>
    <w:lvl w:ilvl="5" w:tplc="3A145BA2">
      <w:numFmt w:val="bullet"/>
      <w:lvlText w:val="•"/>
      <w:lvlJc w:val="left"/>
      <w:pPr>
        <w:ind w:left="4813" w:hanging="171"/>
      </w:pPr>
      <w:rPr>
        <w:rFonts w:hint="default"/>
        <w:lang w:val="it-IT" w:eastAsia="en-US" w:bidi="ar-SA"/>
      </w:rPr>
    </w:lvl>
    <w:lvl w:ilvl="6" w:tplc="CDBAFA2C">
      <w:numFmt w:val="bullet"/>
      <w:lvlText w:val="•"/>
      <w:lvlJc w:val="left"/>
      <w:pPr>
        <w:ind w:left="5643" w:hanging="171"/>
      </w:pPr>
      <w:rPr>
        <w:rFonts w:hint="default"/>
        <w:lang w:val="it-IT" w:eastAsia="en-US" w:bidi="ar-SA"/>
      </w:rPr>
    </w:lvl>
    <w:lvl w:ilvl="7" w:tplc="F97465FE">
      <w:numFmt w:val="bullet"/>
      <w:lvlText w:val="•"/>
      <w:lvlJc w:val="left"/>
      <w:pPr>
        <w:ind w:left="6474" w:hanging="171"/>
      </w:pPr>
      <w:rPr>
        <w:rFonts w:hint="default"/>
        <w:lang w:val="it-IT" w:eastAsia="en-US" w:bidi="ar-SA"/>
      </w:rPr>
    </w:lvl>
    <w:lvl w:ilvl="8" w:tplc="371EF2EC">
      <w:numFmt w:val="bullet"/>
      <w:lvlText w:val="•"/>
      <w:lvlJc w:val="left"/>
      <w:pPr>
        <w:ind w:left="7305" w:hanging="17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633CD"/>
    <w:rsid w:val="002044A6"/>
    <w:rsid w:val="006633CD"/>
    <w:rsid w:val="00674809"/>
    <w:rsid w:val="006C03AC"/>
    <w:rsid w:val="0074008B"/>
    <w:rsid w:val="009C49DA"/>
    <w:rsid w:val="00CA5193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610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5911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4"/>
      <w:ind w:left="664" w:right="16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C03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03A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C03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03AC"/>
    <w:rPr>
      <w:rFonts w:ascii="Times New Roman" w:eastAsia="Times New Roman" w:hAnsi="Times New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5911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4"/>
      <w:ind w:left="664" w:right="16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C03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03A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C03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03A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osettiegatti.eu/info/norme/statali/codicepenal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settiegatti.eu/info/norme/statali/codicepenal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Contratto di appalto Rep. n. 5031 del 28.10.1997.</vt:lpstr>
    </vt:vector>
  </TitlesOfParts>
  <Company/>
  <LinksUpToDate>false</LinksUpToDate>
  <CharactersWithSpaces>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Contratto di appalto Rep. n. 5031 del 28.10.1997.</dc:title>
  <dc:creator>UFFICIO PROVVEDITORATO</dc:creator>
  <cp:lastModifiedBy>User</cp:lastModifiedBy>
  <cp:revision>3</cp:revision>
  <dcterms:created xsi:type="dcterms:W3CDTF">2025-11-26T09:51:00Z</dcterms:created>
  <dcterms:modified xsi:type="dcterms:W3CDTF">2025-11-26T09:52:00Z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2024-05-14T00:00:00Z</vt:filetime>
  </property>
  <property fmtid="{D5CDD505-2E9C-101B-9397-08002B2CF9AE}" pid="5" name="Producer">
    <vt:lpwstr>Microsoft® Office Word 2007</vt:lpwstr>
  </property>
</Properties>
</file>